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EA9A6A" w14:textId="77777777" w:rsidR="007F03A9" w:rsidRPr="001F00AC" w:rsidRDefault="00903E27" w:rsidP="00C82E49">
      <w:pPr>
        <w:pStyle w:val="Titel"/>
        <w:tabs>
          <w:tab w:val="left" w:pos="567"/>
          <w:tab w:val="left" w:pos="1134"/>
        </w:tabs>
        <w:rPr>
          <w:rFonts w:cs="Arial"/>
          <w:sz w:val="22"/>
          <w:szCs w:val="22"/>
        </w:rPr>
      </w:pPr>
      <w:r w:rsidRPr="001F00AC">
        <w:rPr>
          <w:rFonts w:cs="Arial"/>
          <w:noProof/>
          <w:sz w:val="22"/>
          <w:szCs w:val="22"/>
        </w:rPr>
        <w:drawing>
          <wp:anchor distT="0" distB="0" distL="114300" distR="114300" simplePos="0" relativeHeight="251659264" behindDoc="0" locked="0" layoutInCell="1" allowOverlap="1" wp14:anchorId="1E1324B6" wp14:editId="5F742378">
            <wp:simplePos x="0" y="0"/>
            <wp:positionH relativeFrom="column">
              <wp:posOffset>4002405</wp:posOffset>
            </wp:positionH>
            <wp:positionV relativeFrom="paragraph">
              <wp:posOffset>-144780</wp:posOffset>
            </wp:positionV>
            <wp:extent cx="2183765" cy="370205"/>
            <wp:effectExtent l="19050" t="0" r="6985" b="0"/>
            <wp:wrapThrough wrapText="bothSides">
              <wp:wrapPolygon edited="0">
                <wp:start x="-188" y="0"/>
                <wp:lineTo x="-188" y="20007"/>
                <wp:lineTo x="21669" y="20007"/>
                <wp:lineTo x="21669" y="0"/>
                <wp:lineTo x="-188" y="0"/>
              </wp:wrapPolygon>
            </wp:wrapThrough>
            <wp:docPr id="2" name="Bild 1" descr="Logo 100 mm RGB.jpg"/>
            <wp:cNvGraphicFramePr/>
            <a:graphic xmlns:a="http://schemas.openxmlformats.org/drawingml/2006/main">
              <a:graphicData uri="http://schemas.openxmlformats.org/drawingml/2006/picture">
                <pic:pic xmlns:pic="http://schemas.openxmlformats.org/drawingml/2006/picture">
                  <pic:nvPicPr>
                    <pic:cNvPr id="30" name="Grafik 29" descr="Logo 100 mm RGB.jpg"/>
                    <pic:cNvPicPr>
                      <a:picLocks noChangeAspect="1"/>
                    </pic:cNvPicPr>
                  </pic:nvPicPr>
                  <pic:blipFill>
                    <a:blip r:embed="rId8" cstate="print"/>
                    <a:stretch>
                      <a:fillRect/>
                    </a:stretch>
                  </pic:blipFill>
                  <pic:spPr>
                    <a:xfrm>
                      <a:off x="0" y="0"/>
                      <a:ext cx="2183765" cy="370205"/>
                    </a:xfrm>
                    <a:prstGeom prst="rect">
                      <a:avLst/>
                    </a:prstGeom>
                  </pic:spPr>
                </pic:pic>
              </a:graphicData>
            </a:graphic>
          </wp:anchor>
        </w:drawing>
      </w:r>
    </w:p>
    <w:p w14:paraId="3D32A176" w14:textId="77777777" w:rsidR="007F03A9" w:rsidRPr="001F00AC" w:rsidRDefault="007F03A9" w:rsidP="00C82E49">
      <w:pPr>
        <w:pStyle w:val="Titel"/>
        <w:tabs>
          <w:tab w:val="left" w:pos="567"/>
          <w:tab w:val="left" w:pos="1134"/>
        </w:tabs>
        <w:rPr>
          <w:rFonts w:cs="Arial"/>
          <w:sz w:val="22"/>
          <w:szCs w:val="22"/>
        </w:rPr>
      </w:pPr>
    </w:p>
    <w:p w14:paraId="5A68F43F" w14:textId="77777777" w:rsidR="007F03A9" w:rsidRPr="001F00AC" w:rsidRDefault="007F03A9" w:rsidP="00C82E49">
      <w:pPr>
        <w:pStyle w:val="Titel"/>
        <w:tabs>
          <w:tab w:val="left" w:pos="567"/>
          <w:tab w:val="left" w:pos="1134"/>
        </w:tabs>
        <w:rPr>
          <w:rFonts w:cs="Arial"/>
          <w:sz w:val="22"/>
          <w:szCs w:val="22"/>
        </w:rPr>
      </w:pPr>
    </w:p>
    <w:p w14:paraId="076F0090" w14:textId="77777777" w:rsidR="00180A8E" w:rsidRPr="001F00AC" w:rsidRDefault="00180A8E" w:rsidP="00C82E49">
      <w:pPr>
        <w:pStyle w:val="Titel"/>
        <w:tabs>
          <w:tab w:val="left" w:pos="567"/>
          <w:tab w:val="left" w:pos="1134"/>
        </w:tabs>
        <w:rPr>
          <w:rFonts w:cs="Arial"/>
          <w:sz w:val="22"/>
          <w:szCs w:val="22"/>
        </w:rPr>
      </w:pPr>
    </w:p>
    <w:p w14:paraId="736EF5E2" w14:textId="77777777" w:rsidR="00F1051F" w:rsidRPr="001F00AC" w:rsidRDefault="00F1051F" w:rsidP="00F1051F">
      <w:pPr>
        <w:pStyle w:val="Titel"/>
        <w:tabs>
          <w:tab w:val="left" w:pos="567"/>
          <w:tab w:val="left" w:pos="1134"/>
        </w:tabs>
        <w:outlineLvl w:val="0"/>
        <w:rPr>
          <w:rFonts w:cs="Arial"/>
          <w:sz w:val="22"/>
          <w:szCs w:val="22"/>
        </w:rPr>
      </w:pPr>
      <w:r w:rsidRPr="001F00AC">
        <w:rPr>
          <w:rFonts w:cs="Arial"/>
          <w:sz w:val="22"/>
          <w:szCs w:val="22"/>
        </w:rPr>
        <w:t>Geheimhaltungsvereinbarung </w:t>
      </w:r>
    </w:p>
    <w:p w14:paraId="02DBE0F5" w14:textId="77777777" w:rsidR="00F1051F" w:rsidRPr="001F00AC" w:rsidRDefault="00F1051F" w:rsidP="00F1051F">
      <w:pPr>
        <w:pStyle w:val="Titel"/>
        <w:tabs>
          <w:tab w:val="left" w:pos="567"/>
          <w:tab w:val="left" w:pos="1134"/>
        </w:tabs>
        <w:outlineLvl w:val="0"/>
        <w:rPr>
          <w:rFonts w:cs="Arial"/>
          <w:sz w:val="22"/>
          <w:szCs w:val="22"/>
        </w:rPr>
      </w:pPr>
      <w:r w:rsidRPr="001F00AC">
        <w:rPr>
          <w:rFonts w:cs="Arial"/>
          <w:sz w:val="22"/>
          <w:szCs w:val="22"/>
        </w:rPr>
        <w:t> </w:t>
      </w:r>
    </w:p>
    <w:p w14:paraId="4851C23D" w14:textId="77777777" w:rsidR="00F1051F" w:rsidRPr="001F00AC" w:rsidRDefault="00F1051F" w:rsidP="00F1051F">
      <w:pPr>
        <w:pStyle w:val="Titel"/>
        <w:tabs>
          <w:tab w:val="left" w:pos="567"/>
          <w:tab w:val="left" w:pos="1134"/>
        </w:tabs>
        <w:outlineLvl w:val="0"/>
        <w:rPr>
          <w:rFonts w:cs="Arial"/>
          <w:sz w:val="22"/>
          <w:szCs w:val="22"/>
        </w:rPr>
      </w:pPr>
      <w:r w:rsidRPr="001F00AC">
        <w:rPr>
          <w:rFonts w:cs="Arial"/>
          <w:sz w:val="22"/>
          <w:szCs w:val="22"/>
        </w:rPr>
        <w:t> </w:t>
      </w:r>
    </w:p>
    <w:p w14:paraId="03957096" w14:textId="77777777" w:rsidR="00F1051F" w:rsidRPr="001F00AC" w:rsidRDefault="00F1051F" w:rsidP="00F1051F">
      <w:pPr>
        <w:pStyle w:val="Titel"/>
        <w:tabs>
          <w:tab w:val="left" w:pos="567"/>
          <w:tab w:val="left" w:pos="1134"/>
        </w:tabs>
        <w:outlineLvl w:val="0"/>
        <w:rPr>
          <w:rFonts w:cs="Arial"/>
          <w:sz w:val="22"/>
          <w:szCs w:val="22"/>
        </w:rPr>
      </w:pPr>
      <w:r w:rsidRPr="001F00AC">
        <w:rPr>
          <w:rFonts w:cs="Arial"/>
          <w:sz w:val="22"/>
          <w:szCs w:val="22"/>
        </w:rPr>
        <w:t>zwischen </w:t>
      </w:r>
    </w:p>
    <w:p w14:paraId="170CED7B" w14:textId="77777777" w:rsidR="00F1051F" w:rsidRPr="001F00AC" w:rsidRDefault="00F1051F" w:rsidP="00F1051F">
      <w:pPr>
        <w:pStyle w:val="Titel"/>
        <w:tabs>
          <w:tab w:val="left" w:pos="567"/>
          <w:tab w:val="left" w:pos="1134"/>
        </w:tabs>
        <w:outlineLvl w:val="0"/>
        <w:rPr>
          <w:rFonts w:cs="Arial"/>
          <w:sz w:val="22"/>
          <w:szCs w:val="22"/>
        </w:rPr>
      </w:pPr>
      <w:r w:rsidRPr="001F00AC">
        <w:rPr>
          <w:rFonts w:cs="Arial"/>
          <w:sz w:val="22"/>
          <w:szCs w:val="22"/>
        </w:rPr>
        <w:t> </w:t>
      </w:r>
    </w:p>
    <w:p w14:paraId="65FF49FE" w14:textId="77777777" w:rsidR="00F1051F" w:rsidRPr="001F00AC" w:rsidRDefault="00F1051F" w:rsidP="00F1051F">
      <w:pPr>
        <w:pStyle w:val="Titel"/>
        <w:tabs>
          <w:tab w:val="left" w:pos="567"/>
          <w:tab w:val="left" w:pos="1134"/>
        </w:tabs>
        <w:outlineLvl w:val="0"/>
        <w:rPr>
          <w:rFonts w:cs="Arial"/>
          <w:sz w:val="22"/>
          <w:szCs w:val="22"/>
        </w:rPr>
      </w:pPr>
      <w:r w:rsidRPr="001F00AC">
        <w:rPr>
          <w:rFonts w:cs="Arial"/>
          <w:sz w:val="22"/>
          <w:szCs w:val="22"/>
        </w:rPr>
        <w:t>AirPart GmbH </w:t>
      </w:r>
      <w:r w:rsidRPr="001F00AC">
        <w:rPr>
          <w:rFonts w:cs="Arial"/>
          <w:sz w:val="22"/>
          <w:szCs w:val="22"/>
        </w:rPr>
        <w:br/>
        <w:t>Flughafenstraße 100 </w:t>
      </w:r>
      <w:r w:rsidRPr="001F00AC">
        <w:rPr>
          <w:rFonts w:cs="Arial"/>
          <w:sz w:val="22"/>
          <w:szCs w:val="22"/>
        </w:rPr>
        <w:br/>
        <w:t>90411 Nürnberg </w:t>
      </w:r>
    </w:p>
    <w:p w14:paraId="0DC68BF7" w14:textId="76C322AE" w:rsidR="00F1051F" w:rsidRPr="001F00AC" w:rsidRDefault="00F1051F" w:rsidP="00F1051F">
      <w:pPr>
        <w:pStyle w:val="Titel"/>
        <w:tabs>
          <w:tab w:val="left" w:pos="567"/>
          <w:tab w:val="left" w:pos="1134"/>
        </w:tabs>
        <w:outlineLvl w:val="0"/>
        <w:rPr>
          <w:rFonts w:cs="Arial"/>
          <w:sz w:val="22"/>
          <w:szCs w:val="22"/>
        </w:rPr>
      </w:pPr>
      <w:r w:rsidRPr="001F00AC">
        <w:rPr>
          <w:rFonts w:cs="Arial"/>
          <w:sz w:val="22"/>
          <w:szCs w:val="22"/>
        </w:rPr>
        <w:t> </w:t>
      </w:r>
    </w:p>
    <w:p w14:paraId="14F42B6B" w14:textId="77777777" w:rsidR="00F1051F" w:rsidRPr="001F00AC" w:rsidRDefault="00F1051F" w:rsidP="00F1051F">
      <w:pPr>
        <w:pStyle w:val="Titel"/>
        <w:tabs>
          <w:tab w:val="left" w:pos="567"/>
          <w:tab w:val="left" w:pos="1134"/>
        </w:tabs>
        <w:outlineLvl w:val="0"/>
        <w:rPr>
          <w:rFonts w:cs="Arial"/>
          <w:sz w:val="22"/>
          <w:szCs w:val="22"/>
        </w:rPr>
      </w:pPr>
      <w:r w:rsidRPr="001F00AC">
        <w:rPr>
          <w:rFonts w:cs="Arial"/>
          <w:sz w:val="22"/>
          <w:szCs w:val="22"/>
        </w:rPr>
        <w:t>und </w:t>
      </w:r>
    </w:p>
    <w:p w14:paraId="7632738C" w14:textId="77777777" w:rsidR="00F1051F" w:rsidRPr="001F00AC" w:rsidRDefault="00F1051F" w:rsidP="00F1051F">
      <w:pPr>
        <w:pStyle w:val="Titel"/>
        <w:tabs>
          <w:tab w:val="left" w:pos="567"/>
          <w:tab w:val="left" w:pos="1134"/>
        </w:tabs>
        <w:outlineLvl w:val="0"/>
        <w:rPr>
          <w:rFonts w:cs="Arial"/>
          <w:sz w:val="22"/>
          <w:szCs w:val="22"/>
        </w:rPr>
      </w:pPr>
      <w:r w:rsidRPr="001F00AC">
        <w:rPr>
          <w:rFonts w:cs="Arial"/>
          <w:sz w:val="22"/>
          <w:szCs w:val="22"/>
        </w:rPr>
        <w:t> </w:t>
      </w:r>
    </w:p>
    <w:p w14:paraId="0887AD3C" w14:textId="77777777" w:rsidR="00F1051F" w:rsidRPr="001F00AC" w:rsidRDefault="00F1051F" w:rsidP="00F1051F">
      <w:pPr>
        <w:pStyle w:val="Titel"/>
        <w:tabs>
          <w:tab w:val="left" w:pos="567"/>
          <w:tab w:val="left" w:pos="1134"/>
        </w:tabs>
        <w:outlineLvl w:val="0"/>
        <w:rPr>
          <w:rFonts w:cs="Arial"/>
          <w:sz w:val="22"/>
          <w:szCs w:val="22"/>
        </w:rPr>
      </w:pPr>
      <w:r w:rsidRPr="001F00AC">
        <w:rPr>
          <w:rFonts w:cs="Arial"/>
          <w:sz w:val="22"/>
          <w:szCs w:val="22"/>
        </w:rPr>
        <w:t>XXX </w:t>
      </w:r>
      <w:r w:rsidRPr="001F00AC">
        <w:rPr>
          <w:rFonts w:cs="Arial"/>
          <w:sz w:val="22"/>
          <w:szCs w:val="22"/>
        </w:rPr>
        <w:br/>
        <w:t>XXX </w:t>
      </w:r>
      <w:r w:rsidRPr="001F00AC">
        <w:rPr>
          <w:rFonts w:cs="Arial"/>
          <w:sz w:val="22"/>
          <w:szCs w:val="22"/>
        </w:rPr>
        <w:br/>
      </w:r>
      <w:proofErr w:type="spellStart"/>
      <w:r w:rsidRPr="001F00AC">
        <w:rPr>
          <w:rFonts w:cs="Arial"/>
          <w:sz w:val="22"/>
          <w:szCs w:val="22"/>
        </w:rPr>
        <w:t>XXX</w:t>
      </w:r>
      <w:proofErr w:type="spellEnd"/>
      <w:r w:rsidRPr="001F00AC">
        <w:rPr>
          <w:rFonts w:cs="Arial"/>
          <w:sz w:val="22"/>
          <w:szCs w:val="22"/>
        </w:rPr>
        <w:t> </w:t>
      </w:r>
    </w:p>
    <w:p w14:paraId="580D9583" w14:textId="77777777" w:rsidR="00F1051F" w:rsidRPr="001F00AC" w:rsidRDefault="00F1051F" w:rsidP="00F1051F">
      <w:pPr>
        <w:pStyle w:val="Titel"/>
        <w:tabs>
          <w:tab w:val="left" w:pos="567"/>
          <w:tab w:val="left" w:pos="1134"/>
        </w:tabs>
        <w:outlineLvl w:val="0"/>
        <w:rPr>
          <w:rFonts w:cs="Arial"/>
          <w:sz w:val="22"/>
          <w:szCs w:val="22"/>
        </w:rPr>
      </w:pPr>
      <w:r w:rsidRPr="001F00AC">
        <w:rPr>
          <w:rFonts w:cs="Arial"/>
          <w:sz w:val="22"/>
          <w:szCs w:val="22"/>
        </w:rPr>
        <w:t> </w:t>
      </w:r>
    </w:p>
    <w:p w14:paraId="1C2D9DB5" w14:textId="77777777" w:rsidR="00F1051F" w:rsidRPr="001F00AC" w:rsidRDefault="00F1051F" w:rsidP="00F1051F">
      <w:pPr>
        <w:pStyle w:val="Titel"/>
        <w:tabs>
          <w:tab w:val="left" w:pos="567"/>
          <w:tab w:val="left" w:pos="1134"/>
        </w:tabs>
        <w:outlineLvl w:val="0"/>
        <w:rPr>
          <w:rFonts w:cs="Arial"/>
          <w:sz w:val="22"/>
          <w:szCs w:val="22"/>
        </w:rPr>
      </w:pPr>
      <w:r w:rsidRPr="001F00AC">
        <w:rPr>
          <w:rFonts w:cs="Arial"/>
          <w:sz w:val="22"/>
          <w:szCs w:val="22"/>
        </w:rPr>
        <w:t> </w:t>
      </w:r>
    </w:p>
    <w:p w14:paraId="1D07D770" w14:textId="77777777" w:rsidR="00F1051F" w:rsidRPr="001F00AC" w:rsidRDefault="00F1051F" w:rsidP="001F00AC">
      <w:pPr>
        <w:pStyle w:val="Titel"/>
        <w:tabs>
          <w:tab w:val="left" w:pos="567"/>
          <w:tab w:val="left" w:pos="1134"/>
        </w:tabs>
        <w:jc w:val="left"/>
        <w:outlineLvl w:val="0"/>
        <w:rPr>
          <w:rFonts w:cs="Arial"/>
          <w:b w:val="0"/>
          <w:bCs w:val="0"/>
          <w:sz w:val="22"/>
          <w:szCs w:val="22"/>
        </w:rPr>
      </w:pPr>
      <w:r w:rsidRPr="001F00AC">
        <w:rPr>
          <w:rFonts w:cs="Arial"/>
          <w:b w:val="0"/>
          <w:bCs w:val="0"/>
          <w:sz w:val="22"/>
          <w:szCs w:val="22"/>
        </w:rPr>
        <w:t>nachfolgend „Vertragspartner“, „Informationsgeber“ oder „Informationsempfänger“ genannt </w:t>
      </w:r>
    </w:p>
    <w:p w14:paraId="50E09D62" w14:textId="77777777" w:rsidR="00F1051F" w:rsidRPr="001F00AC" w:rsidRDefault="00F1051F" w:rsidP="001F00AC">
      <w:pPr>
        <w:pStyle w:val="Titel"/>
        <w:tabs>
          <w:tab w:val="left" w:pos="567"/>
          <w:tab w:val="left" w:pos="1134"/>
        </w:tabs>
        <w:jc w:val="left"/>
        <w:outlineLvl w:val="0"/>
        <w:rPr>
          <w:rFonts w:cs="Arial"/>
          <w:b w:val="0"/>
          <w:bCs w:val="0"/>
          <w:sz w:val="22"/>
          <w:szCs w:val="22"/>
        </w:rPr>
      </w:pPr>
      <w:r w:rsidRPr="001F00AC">
        <w:rPr>
          <w:rFonts w:cs="Arial"/>
          <w:b w:val="0"/>
          <w:bCs w:val="0"/>
          <w:sz w:val="22"/>
          <w:szCs w:val="22"/>
        </w:rPr>
        <w:t> </w:t>
      </w:r>
    </w:p>
    <w:p w14:paraId="54028D32" w14:textId="77777777" w:rsidR="00F1051F" w:rsidRPr="001F00AC" w:rsidRDefault="00F1051F" w:rsidP="001F00AC">
      <w:pPr>
        <w:pStyle w:val="Titel"/>
        <w:tabs>
          <w:tab w:val="left" w:pos="567"/>
          <w:tab w:val="left" w:pos="1134"/>
        </w:tabs>
        <w:jc w:val="left"/>
        <w:outlineLvl w:val="0"/>
        <w:rPr>
          <w:rFonts w:cs="Arial"/>
          <w:b w:val="0"/>
          <w:bCs w:val="0"/>
          <w:sz w:val="22"/>
          <w:szCs w:val="22"/>
        </w:rPr>
      </w:pPr>
      <w:r w:rsidRPr="001F00AC">
        <w:rPr>
          <w:rFonts w:cs="Arial"/>
          <w:b w:val="0"/>
          <w:bCs w:val="0"/>
          <w:sz w:val="22"/>
          <w:szCs w:val="22"/>
        </w:rPr>
        <w:t> </w:t>
      </w:r>
    </w:p>
    <w:p w14:paraId="00EF93C8" w14:textId="77777777" w:rsidR="00F1051F" w:rsidRPr="001F00AC" w:rsidRDefault="00F1051F" w:rsidP="001F00AC">
      <w:pPr>
        <w:pStyle w:val="Titel"/>
        <w:tabs>
          <w:tab w:val="left" w:pos="567"/>
          <w:tab w:val="left" w:pos="1134"/>
        </w:tabs>
        <w:jc w:val="left"/>
        <w:outlineLvl w:val="0"/>
        <w:rPr>
          <w:rFonts w:cs="Arial"/>
          <w:b w:val="0"/>
          <w:bCs w:val="0"/>
          <w:sz w:val="22"/>
          <w:szCs w:val="22"/>
        </w:rPr>
      </w:pPr>
      <w:r w:rsidRPr="001F00AC">
        <w:rPr>
          <w:rFonts w:cs="Arial"/>
          <w:b w:val="0"/>
          <w:bCs w:val="0"/>
          <w:sz w:val="22"/>
          <w:szCs w:val="22"/>
        </w:rPr>
        <w:t> </w:t>
      </w:r>
    </w:p>
    <w:p w14:paraId="02050041" w14:textId="77777777" w:rsidR="00F1051F" w:rsidRDefault="00F1051F" w:rsidP="001F00AC">
      <w:pPr>
        <w:pStyle w:val="Titel"/>
        <w:tabs>
          <w:tab w:val="left" w:pos="567"/>
          <w:tab w:val="left" w:pos="1134"/>
        </w:tabs>
        <w:jc w:val="left"/>
        <w:outlineLvl w:val="0"/>
        <w:rPr>
          <w:rFonts w:cs="Arial"/>
          <w:sz w:val="22"/>
          <w:szCs w:val="22"/>
        </w:rPr>
      </w:pPr>
      <w:r w:rsidRPr="00EA11FC">
        <w:rPr>
          <w:rFonts w:cs="Arial"/>
          <w:sz w:val="22"/>
          <w:szCs w:val="22"/>
        </w:rPr>
        <w:t>Präambel </w:t>
      </w:r>
    </w:p>
    <w:p w14:paraId="633DE68C" w14:textId="77777777" w:rsidR="00EA11FC" w:rsidRPr="00EA11FC" w:rsidRDefault="00EA11FC" w:rsidP="001F00AC">
      <w:pPr>
        <w:pStyle w:val="Titel"/>
        <w:tabs>
          <w:tab w:val="left" w:pos="567"/>
          <w:tab w:val="left" w:pos="1134"/>
        </w:tabs>
        <w:jc w:val="left"/>
        <w:outlineLvl w:val="0"/>
        <w:rPr>
          <w:rFonts w:cs="Arial"/>
          <w:sz w:val="22"/>
          <w:szCs w:val="22"/>
        </w:rPr>
      </w:pPr>
    </w:p>
    <w:p w14:paraId="14E7719E" w14:textId="6B688C13" w:rsidR="00F1051F" w:rsidRPr="001F00AC" w:rsidRDefault="00F1051F" w:rsidP="001F00AC">
      <w:pPr>
        <w:pStyle w:val="Titel"/>
        <w:tabs>
          <w:tab w:val="left" w:pos="567"/>
          <w:tab w:val="left" w:pos="1134"/>
        </w:tabs>
        <w:jc w:val="left"/>
        <w:outlineLvl w:val="0"/>
        <w:rPr>
          <w:rFonts w:cs="Arial"/>
          <w:b w:val="0"/>
          <w:bCs w:val="0"/>
          <w:sz w:val="22"/>
          <w:szCs w:val="22"/>
        </w:rPr>
      </w:pPr>
      <w:r w:rsidRPr="001F00AC">
        <w:rPr>
          <w:rFonts w:cs="Arial"/>
          <w:b w:val="0"/>
          <w:bCs w:val="0"/>
          <w:sz w:val="22"/>
          <w:szCs w:val="22"/>
        </w:rPr>
        <w:t>Die Vertragspartner beabsichtigen, sich an dem Verfahren zu</w:t>
      </w:r>
      <w:r w:rsidR="001F00AC">
        <w:rPr>
          <w:rFonts w:cs="Arial"/>
          <w:b w:val="0"/>
          <w:bCs w:val="0"/>
          <w:sz w:val="22"/>
          <w:szCs w:val="22"/>
        </w:rPr>
        <w:t>m Abschluss</w:t>
      </w:r>
      <w:r w:rsidRPr="001F00AC">
        <w:rPr>
          <w:rFonts w:cs="Arial"/>
          <w:b w:val="0"/>
          <w:bCs w:val="0"/>
          <w:sz w:val="22"/>
          <w:szCs w:val="22"/>
        </w:rPr>
        <w:t> „</w:t>
      </w:r>
      <w:r w:rsidR="001F00AC">
        <w:rPr>
          <w:rFonts w:cs="Arial"/>
          <w:b w:val="0"/>
          <w:bCs w:val="0"/>
          <w:sz w:val="22"/>
          <w:szCs w:val="22"/>
        </w:rPr>
        <w:t>Rahmenvertrag Arbeitnehmerüberlassung AirPart GmbH</w:t>
      </w:r>
      <w:r w:rsidRPr="001F00AC">
        <w:rPr>
          <w:rFonts w:cs="Arial"/>
          <w:b w:val="0"/>
          <w:bCs w:val="0"/>
          <w:sz w:val="22"/>
          <w:szCs w:val="22"/>
        </w:rPr>
        <w:t>“ zu beteiligen. Im Vorfeld oder während einer Zusammenarbeit kann es erforderlich sein, dass sich die Vertragspartner vertrauliche Informationen offenbaren. Diese sollen zum Schutz des jeweiligen Vertragspartners einer generellen Geheimhaltung und Vertraulichkeit unterliegen. Die Vereinbarung gilt auch für den Fall, dass es nicht zu der geplanten Zusammenarbeit kommt. </w:t>
      </w:r>
    </w:p>
    <w:p w14:paraId="0DFE7BA0" w14:textId="77777777" w:rsidR="00F1051F" w:rsidRPr="00EA11FC" w:rsidRDefault="00F1051F" w:rsidP="001F00AC">
      <w:pPr>
        <w:pStyle w:val="Titel"/>
        <w:tabs>
          <w:tab w:val="left" w:pos="567"/>
          <w:tab w:val="left" w:pos="1134"/>
        </w:tabs>
        <w:jc w:val="left"/>
        <w:outlineLvl w:val="0"/>
        <w:rPr>
          <w:rFonts w:cs="Arial"/>
          <w:sz w:val="22"/>
          <w:szCs w:val="22"/>
        </w:rPr>
      </w:pPr>
      <w:r w:rsidRPr="00EA11FC">
        <w:rPr>
          <w:rFonts w:cs="Arial"/>
          <w:sz w:val="22"/>
          <w:szCs w:val="22"/>
        </w:rPr>
        <w:t> </w:t>
      </w:r>
    </w:p>
    <w:p w14:paraId="76D95D4F" w14:textId="58C26731" w:rsidR="00F1051F" w:rsidRDefault="00F1051F" w:rsidP="001F00AC">
      <w:pPr>
        <w:pStyle w:val="Titel"/>
        <w:tabs>
          <w:tab w:val="left" w:pos="567"/>
          <w:tab w:val="left" w:pos="1134"/>
        </w:tabs>
        <w:jc w:val="left"/>
        <w:outlineLvl w:val="0"/>
        <w:rPr>
          <w:rFonts w:cs="Arial"/>
          <w:sz w:val="22"/>
          <w:szCs w:val="22"/>
        </w:rPr>
      </w:pPr>
      <w:r w:rsidRPr="00EA11FC">
        <w:rPr>
          <w:rFonts w:cs="Arial"/>
          <w:sz w:val="22"/>
          <w:szCs w:val="22"/>
        </w:rPr>
        <w:t>§ 1 Definitionen </w:t>
      </w:r>
      <w:r w:rsidR="00EA11FC">
        <w:rPr>
          <w:rFonts w:cs="Arial"/>
          <w:sz w:val="22"/>
          <w:szCs w:val="22"/>
        </w:rPr>
        <w:t xml:space="preserve"> </w:t>
      </w:r>
    </w:p>
    <w:p w14:paraId="046003DC" w14:textId="77777777" w:rsidR="00EA11FC" w:rsidRPr="00EA11FC" w:rsidRDefault="00EA11FC" w:rsidP="001F00AC">
      <w:pPr>
        <w:pStyle w:val="Titel"/>
        <w:tabs>
          <w:tab w:val="left" w:pos="567"/>
          <w:tab w:val="left" w:pos="1134"/>
        </w:tabs>
        <w:jc w:val="left"/>
        <w:outlineLvl w:val="0"/>
        <w:rPr>
          <w:rFonts w:cs="Arial"/>
          <w:sz w:val="22"/>
          <w:szCs w:val="22"/>
        </w:rPr>
      </w:pPr>
    </w:p>
    <w:p w14:paraId="0BDDA064" w14:textId="24D2A0BA" w:rsidR="00F1051F" w:rsidRPr="001F00AC" w:rsidRDefault="00F1051F" w:rsidP="001F00AC">
      <w:pPr>
        <w:pStyle w:val="Titel"/>
        <w:tabs>
          <w:tab w:val="left" w:pos="567"/>
          <w:tab w:val="left" w:pos="1134"/>
        </w:tabs>
        <w:jc w:val="left"/>
        <w:outlineLvl w:val="0"/>
        <w:rPr>
          <w:rFonts w:cs="Arial"/>
          <w:b w:val="0"/>
          <w:bCs w:val="0"/>
          <w:sz w:val="22"/>
          <w:szCs w:val="22"/>
        </w:rPr>
      </w:pPr>
      <w:r w:rsidRPr="001F00AC">
        <w:rPr>
          <w:rFonts w:cs="Arial"/>
          <w:b w:val="0"/>
          <w:bCs w:val="0"/>
          <w:sz w:val="22"/>
          <w:szCs w:val="22"/>
        </w:rPr>
        <w:t>Für die Zwecke dieser Vereinbarung bedeutet der Begriff "INFORMATIONEN" alle technischen, kommerziellen und/oder geschäftlichen Informationen, einschließlich Formeln, Ideen, elektronisch aufgezeichneter Daten, Preise, Marktinformationen, Geschäftsideen, Know-how, Spezifikationen, Geschäftsprozesse, Kundeninformationen, Kontakte, Prognosen und finanzielle Informationen, die der Informationsgeber im Rahmen dieser Vereinbarung direkt oder indirekt, beispielsweise durch seine verbundenen Unternehmen, dem Informationsempfänger mündlich, schriftlich oder auf andere Weise mitteilt beziehungsweise zugänglich macht.  </w:t>
      </w:r>
    </w:p>
    <w:p w14:paraId="505EE1C9" w14:textId="77777777" w:rsidR="00F1051F" w:rsidRPr="001F00AC" w:rsidRDefault="00F1051F" w:rsidP="001F00AC">
      <w:pPr>
        <w:pStyle w:val="Titel"/>
        <w:tabs>
          <w:tab w:val="left" w:pos="567"/>
          <w:tab w:val="left" w:pos="1134"/>
        </w:tabs>
        <w:jc w:val="left"/>
        <w:outlineLvl w:val="0"/>
        <w:rPr>
          <w:rFonts w:cs="Arial"/>
          <w:b w:val="0"/>
          <w:bCs w:val="0"/>
          <w:sz w:val="22"/>
          <w:szCs w:val="22"/>
        </w:rPr>
      </w:pPr>
      <w:r w:rsidRPr="001F00AC">
        <w:rPr>
          <w:rFonts w:cs="Arial"/>
          <w:b w:val="0"/>
          <w:bCs w:val="0"/>
          <w:sz w:val="22"/>
          <w:szCs w:val="22"/>
        </w:rPr>
        <w:t> </w:t>
      </w:r>
    </w:p>
    <w:p w14:paraId="6308C478" w14:textId="77777777" w:rsidR="00F1051F" w:rsidRPr="001F00AC" w:rsidRDefault="00F1051F" w:rsidP="001F00AC">
      <w:pPr>
        <w:pStyle w:val="Titel"/>
        <w:tabs>
          <w:tab w:val="left" w:pos="567"/>
          <w:tab w:val="left" w:pos="1134"/>
        </w:tabs>
        <w:jc w:val="left"/>
        <w:outlineLvl w:val="0"/>
        <w:rPr>
          <w:rFonts w:cs="Arial"/>
          <w:b w:val="0"/>
          <w:bCs w:val="0"/>
          <w:sz w:val="22"/>
          <w:szCs w:val="22"/>
        </w:rPr>
      </w:pPr>
      <w:r w:rsidRPr="001F00AC">
        <w:rPr>
          <w:rFonts w:cs="Arial"/>
          <w:b w:val="0"/>
          <w:bCs w:val="0"/>
          <w:sz w:val="22"/>
          <w:szCs w:val="22"/>
        </w:rPr>
        <w:t>Zu INFORMATIONEN des Informationsgebers gehören außerdem alle im Rahmen dieser Vereinbarung vom Informationsempfänger durch Audit und/oder Besichtigung von Projektstandorten des Informationsgebers erworbenen Kenntnisse. </w:t>
      </w:r>
    </w:p>
    <w:p w14:paraId="62661160" w14:textId="77777777" w:rsidR="00F1051F" w:rsidRPr="001F00AC" w:rsidRDefault="00F1051F" w:rsidP="001F00AC">
      <w:pPr>
        <w:pStyle w:val="Titel"/>
        <w:tabs>
          <w:tab w:val="left" w:pos="567"/>
          <w:tab w:val="left" w:pos="1134"/>
        </w:tabs>
        <w:jc w:val="left"/>
        <w:outlineLvl w:val="0"/>
        <w:rPr>
          <w:rFonts w:cs="Arial"/>
          <w:b w:val="0"/>
          <w:bCs w:val="0"/>
          <w:sz w:val="22"/>
          <w:szCs w:val="22"/>
        </w:rPr>
      </w:pPr>
      <w:r w:rsidRPr="001F00AC">
        <w:rPr>
          <w:rFonts w:cs="Arial"/>
          <w:b w:val="0"/>
          <w:bCs w:val="0"/>
          <w:sz w:val="22"/>
          <w:szCs w:val="22"/>
        </w:rPr>
        <w:t> </w:t>
      </w:r>
    </w:p>
    <w:p w14:paraId="00B56B4B" w14:textId="77777777" w:rsidR="00F1051F" w:rsidRPr="001F00AC" w:rsidRDefault="00F1051F" w:rsidP="001F00AC">
      <w:pPr>
        <w:pStyle w:val="Titel"/>
        <w:tabs>
          <w:tab w:val="left" w:pos="567"/>
          <w:tab w:val="left" w:pos="1134"/>
        </w:tabs>
        <w:jc w:val="left"/>
        <w:outlineLvl w:val="0"/>
        <w:rPr>
          <w:rFonts w:cs="Arial"/>
          <w:b w:val="0"/>
          <w:bCs w:val="0"/>
          <w:sz w:val="22"/>
          <w:szCs w:val="22"/>
        </w:rPr>
      </w:pPr>
      <w:r w:rsidRPr="001F00AC">
        <w:rPr>
          <w:rFonts w:cs="Arial"/>
          <w:b w:val="0"/>
          <w:bCs w:val="0"/>
          <w:sz w:val="22"/>
          <w:szCs w:val="22"/>
        </w:rPr>
        <w:t>Beide Parteien können sowohl Informationsgeber als auch Informationsempfänger sein. </w:t>
      </w:r>
    </w:p>
    <w:p w14:paraId="4AE1C070" w14:textId="77777777" w:rsidR="00F1051F" w:rsidRPr="001F00AC" w:rsidRDefault="00F1051F" w:rsidP="001F00AC">
      <w:pPr>
        <w:pStyle w:val="Titel"/>
        <w:tabs>
          <w:tab w:val="left" w:pos="567"/>
          <w:tab w:val="left" w:pos="1134"/>
        </w:tabs>
        <w:jc w:val="left"/>
        <w:outlineLvl w:val="0"/>
        <w:rPr>
          <w:rFonts w:cs="Arial"/>
          <w:b w:val="0"/>
          <w:bCs w:val="0"/>
          <w:sz w:val="22"/>
          <w:szCs w:val="22"/>
        </w:rPr>
      </w:pPr>
      <w:r w:rsidRPr="001F00AC">
        <w:rPr>
          <w:rFonts w:cs="Arial"/>
          <w:b w:val="0"/>
          <w:bCs w:val="0"/>
          <w:sz w:val="22"/>
          <w:szCs w:val="22"/>
        </w:rPr>
        <w:t> </w:t>
      </w:r>
    </w:p>
    <w:p w14:paraId="51A05843" w14:textId="7280CD42" w:rsidR="00F1051F" w:rsidRDefault="00F1051F" w:rsidP="001F00AC">
      <w:pPr>
        <w:pStyle w:val="Titel"/>
        <w:tabs>
          <w:tab w:val="left" w:pos="567"/>
          <w:tab w:val="left" w:pos="1134"/>
        </w:tabs>
        <w:jc w:val="left"/>
        <w:outlineLvl w:val="0"/>
        <w:rPr>
          <w:rFonts w:cs="Arial"/>
          <w:sz w:val="22"/>
          <w:szCs w:val="22"/>
        </w:rPr>
      </w:pPr>
      <w:r w:rsidRPr="00EA11FC">
        <w:rPr>
          <w:rFonts w:cs="Arial"/>
          <w:sz w:val="22"/>
          <w:szCs w:val="22"/>
        </w:rPr>
        <w:t>§ 2 Geheimhaltungsverpflichtung </w:t>
      </w:r>
      <w:r w:rsidR="00EA11FC">
        <w:rPr>
          <w:rFonts w:cs="Arial"/>
          <w:sz w:val="22"/>
          <w:szCs w:val="22"/>
        </w:rPr>
        <w:t xml:space="preserve"> </w:t>
      </w:r>
    </w:p>
    <w:p w14:paraId="4A6E772E" w14:textId="77777777" w:rsidR="00EA11FC" w:rsidRPr="00EA11FC" w:rsidRDefault="00EA11FC" w:rsidP="001F00AC">
      <w:pPr>
        <w:pStyle w:val="Titel"/>
        <w:tabs>
          <w:tab w:val="left" w:pos="567"/>
          <w:tab w:val="left" w:pos="1134"/>
        </w:tabs>
        <w:jc w:val="left"/>
        <w:outlineLvl w:val="0"/>
        <w:rPr>
          <w:rFonts w:cs="Arial"/>
          <w:sz w:val="22"/>
          <w:szCs w:val="22"/>
        </w:rPr>
      </w:pPr>
    </w:p>
    <w:p w14:paraId="0F66E3E6" w14:textId="77777777" w:rsidR="00F1051F" w:rsidRPr="001F00AC" w:rsidRDefault="00F1051F" w:rsidP="001F00AC">
      <w:pPr>
        <w:pStyle w:val="Titel"/>
        <w:tabs>
          <w:tab w:val="left" w:pos="567"/>
          <w:tab w:val="left" w:pos="1134"/>
        </w:tabs>
        <w:jc w:val="left"/>
        <w:outlineLvl w:val="0"/>
        <w:rPr>
          <w:rFonts w:cs="Arial"/>
          <w:b w:val="0"/>
          <w:bCs w:val="0"/>
          <w:sz w:val="22"/>
          <w:szCs w:val="22"/>
        </w:rPr>
      </w:pPr>
      <w:r w:rsidRPr="001F00AC">
        <w:rPr>
          <w:rFonts w:cs="Arial"/>
          <w:b w:val="0"/>
          <w:bCs w:val="0"/>
          <w:sz w:val="22"/>
          <w:szCs w:val="22"/>
        </w:rPr>
        <w:t>Die Vertragspartner verpflichten sich, alle INFORMATIONEN geheim zu halten und sie oder Teile davon nicht an Dritte weiterzugeben. Die Vertragspartner verpflichten sich, die notwendigen Vorkehrungen zu treffen, dass Dritte keine Kenntnis von diesen INFORMATIONEN nehmen können. Insbesondere werden die Vertragspartner nur solchen Mitarbeitern diese INFORMATIONEN zur Kenntnis geben, die zur Geheimhaltung verpflichtet sind.  </w:t>
      </w:r>
    </w:p>
    <w:p w14:paraId="7941B50F" w14:textId="77777777" w:rsidR="00F1051F" w:rsidRPr="001F00AC" w:rsidRDefault="00F1051F" w:rsidP="001F00AC">
      <w:pPr>
        <w:pStyle w:val="Titel"/>
        <w:tabs>
          <w:tab w:val="left" w:pos="567"/>
          <w:tab w:val="left" w:pos="1134"/>
        </w:tabs>
        <w:jc w:val="left"/>
        <w:outlineLvl w:val="0"/>
        <w:rPr>
          <w:rFonts w:cs="Arial"/>
          <w:b w:val="0"/>
          <w:bCs w:val="0"/>
          <w:sz w:val="22"/>
          <w:szCs w:val="22"/>
        </w:rPr>
      </w:pPr>
      <w:r w:rsidRPr="001F00AC">
        <w:rPr>
          <w:rFonts w:cs="Arial"/>
          <w:b w:val="0"/>
          <w:bCs w:val="0"/>
          <w:sz w:val="22"/>
          <w:szCs w:val="22"/>
        </w:rPr>
        <w:t> </w:t>
      </w:r>
    </w:p>
    <w:p w14:paraId="68CBFDBA" w14:textId="77777777" w:rsidR="00F1051F" w:rsidRPr="001F00AC" w:rsidRDefault="00F1051F" w:rsidP="001F00AC">
      <w:pPr>
        <w:pStyle w:val="Titel"/>
        <w:tabs>
          <w:tab w:val="left" w:pos="567"/>
          <w:tab w:val="left" w:pos="1134"/>
        </w:tabs>
        <w:jc w:val="left"/>
        <w:outlineLvl w:val="0"/>
        <w:rPr>
          <w:rFonts w:cs="Arial"/>
          <w:b w:val="0"/>
          <w:bCs w:val="0"/>
          <w:sz w:val="22"/>
          <w:szCs w:val="22"/>
        </w:rPr>
      </w:pPr>
      <w:r w:rsidRPr="001F00AC">
        <w:rPr>
          <w:rFonts w:cs="Arial"/>
          <w:b w:val="0"/>
          <w:bCs w:val="0"/>
          <w:sz w:val="22"/>
          <w:szCs w:val="22"/>
        </w:rPr>
        <w:t>§ 3 Ausnahmen von der Geheimhaltungspflicht </w:t>
      </w:r>
    </w:p>
    <w:p w14:paraId="74D1BD61" w14:textId="77777777" w:rsidR="00F1051F" w:rsidRPr="001F00AC" w:rsidRDefault="00F1051F" w:rsidP="001F00AC">
      <w:pPr>
        <w:pStyle w:val="Titel"/>
        <w:tabs>
          <w:tab w:val="left" w:pos="567"/>
          <w:tab w:val="left" w:pos="1134"/>
        </w:tabs>
        <w:jc w:val="left"/>
        <w:outlineLvl w:val="0"/>
        <w:rPr>
          <w:rFonts w:cs="Arial"/>
          <w:b w:val="0"/>
          <w:bCs w:val="0"/>
          <w:sz w:val="22"/>
          <w:szCs w:val="22"/>
        </w:rPr>
      </w:pPr>
      <w:r w:rsidRPr="001F00AC">
        <w:rPr>
          <w:rFonts w:cs="Arial"/>
          <w:b w:val="0"/>
          <w:bCs w:val="0"/>
          <w:sz w:val="22"/>
          <w:szCs w:val="22"/>
        </w:rPr>
        <w:t>Diese Vertraulichkeitsverpflichtung gilt nicht für INFORMATIONEN, die nachweislich  </w:t>
      </w:r>
    </w:p>
    <w:p w14:paraId="2D5B3943" w14:textId="77777777" w:rsidR="00F1051F" w:rsidRPr="001F00AC" w:rsidRDefault="00F1051F" w:rsidP="001F00AC">
      <w:pPr>
        <w:pStyle w:val="Titel"/>
        <w:numPr>
          <w:ilvl w:val="0"/>
          <w:numId w:val="44"/>
        </w:numPr>
        <w:tabs>
          <w:tab w:val="left" w:pos="567"/>
          <w:tab w:val="left" w:pos="1134"/>
        </w:tabs>
        <w:jc w:val="left"/>
        <w:outlineLvl w:val="0"/>
        <w:rPr>
          <w:rFonts w:cs="Arial"/>
          <w:b w:val="0"/>
          <w:bCs w:val="0"/>
          <w:sz w:val="22"/>
          <w:szCs w:val="22"/>
        </w:rPr>
      </w:pPr>
      <w:r w:rsidRPr="001F00AC">
        <w:rPr>
          <w:rFonts w:cs="Arial"/>
          <w:b w:val="0"/>
          <w:bCs w:val="0"/>
          <w:sz w:val="22"/>
          <w:szCs w:val="22"/>
        </w:rPr>
        <w:lastRenderedPageBreak/>
        <w:t>dem empfangenden Vertragspartner vor der Mitteilung bereits bekannt waren, oder </w:t>
      </w:r>
    </w:p>
    <w:p w14:paraId="1FB07F1B" w14:textId="77777777" w:rsidR="00F1051F" w:rsidRPr="001F00AC" w:rsidRDefault="00F1051F" w:rsidP="001F00AC">
      <w:pPr>
        <w:pStyle w:val="Titel"/>
        <w:numPr>
          <w:ilvl w:val="0"/>
          <w:numId w:val="45"/>
        </w:numPr>
        <w:tabs>
          <w:tab w:val="left" w:pos="567"/>
          <w:tab w:val="left" w:pos="1134"/>
        </w:tabs>
        <w:jc w:val="left"/>
        <w:outlineLvl w:val="0"/>
        <w:rPr>
          <w:rFonts w:cs="Arial"/>
          <w:b w:val="0"/>
          <w:bCs w:val="0"/>
          <w:sz w:val="22"/>
          <w:szCs w:val="22"/>
        </w:rPr>
      </w:pPr>
      <w:r w:rsidRPr="001F00AC">
        <w:rPr>
          <w:rFonts w:cs="Arial"/>
          <w:b w:val="0"/>
          <w:bCs w:val="0"/>
          <w:sz w:val="22"/>
          <w:szCs w:val="22"/>
        </w:rPr>
        <w:t>der Öffentlichkeit vor der Mitteilung bekannt oder allgemein zugänglich waren, oder </w:t>
      </w:r>
    </w:p>
    <w:p w14:paraId="5108F863" w14:textId="77777777" w:rsidR="00F1051F" w:rsidRPr="001F00AC" w:rsidRDefault="00F1051F" w:rsidP="001F00AC">
      <w:pPr>
        <w:pStyle w:val="Titel"/>
        <w:numPr>
          <w:ilvl w:val="0"/>
          <w:numId w:val="46"/>
        </w:numPr>
        <w:tabs>
          <w:tab w:val="left" w:pos="567"/>
          <w:tab w:val="left" w:pos="1134"/>
        </w:tabs>
        <w:jc w:val="left"/>
        <w:outlineLvl w:val="0"/>
        <w:rPr>
          <w:rFonts w:cs="Arial"/>
          <w:b w:val="0"/>
          <w:bCs w:val="0"/>
          <w:sz w:val="22"/>
          <w:szCs w:val="22"/>
        </w:rPr>
      </w:pPr>
      <w:r w:rsidRPr="001F00AC">
        <w:rPr>
          <w:rFonts w:cs="Arial"/>
          <w:b w:val="0"/>
          <w:bCs w:val="0"/>
          <w:sz w:val="22"/>
          <w:szCs w:val="22"/>
        </w:rPr>
        <w:t>der Öffentlichkeit nach der Mitteilung ohne Mitwirkung oder Verschulden des empfangenden Vertragspartners bekannt oder allgemein zugänglich wurden, oder </w:t>
      </w:r>
    </w:p>
    <w:p w14:paraId="602DD60A" w14:textId="77777777" w:rsidR="00F1051F" w:rsidRPr="001F00AC" w:rsidRDefault="00F1051F" w:rsidP="001F00AC">
      <w:pPr>
        <w:pStyle w:val="Titel"/>
        <w:numPr>
          <w:ilvl w:val="0"/>
          <w:numId w:val="47"/>
        </w:numPr>
        <w:tabs>
          <w:tab w:val="left" w:pos="567"/>
          <w:tab w:val="left" w:pos="1134"/>
        </w:tabs>
        <w:jc w:val="left"/>
        <w:outlineLvl w:val="0"/>
        <w:rPr>
          <w:rFonts w:cs="Arial"/>
          <w:b w:val="0"/>
          <w:bCs w:val="0"/>
          <w:sz w:val="22"/>
          <w:szCs w:val="22"/>
        </w:rPr>
      </w:pPr>
      <w:r w:rsidRPr="001F00AC">
        <w:rPr>
          <w:rFonts w:cs="Arial"/>
          <w:b w:val="0"/>
          <w:bCs w:val="0"/>
          <w:sz w:val="22"/>
          <w:szCs w:val="22"/>
        </w:rPr>
        <w:t>im Wesentlichen Informationen entsprechen, die dem empfangenden Vertragspartner zu irgendeinem Zeitpunkt von einem berechtigten Dritten offenbart oder zugänglich gemacht wurden </w:t>
      </w:r>
    </w:p>
    <w:p w14:paraId="597922EF" w14:textId="77777777" w:rsidR="00F1051F" w:rsidRPr="001F00AC" w:rsidRDefault="00F1051F" w:rsidP="001F00AC">
      <w:pPr>
        <w:pStyle w:val="Titel"/>
        <w:numPr>
          <w:ilvl w:val="0"/>
          <w:numId w:val="48"/>
        </w:numPr>
        <w:tabs>
          <w:tab w:val="left" w:pos="567"/>
          <w:tab w:val="left" w:pos="1134"/>
        </w:tabs>
        <w:jc w:val="left"/>
        <w:outlineLvl w:val="0"/>
        <w:rPr>
          <w:rFonts w:cs="Arial"/>
          <w:b w:val="0"/>
          <w:bCs w:val="0"/>
          <w:sz w:val="22"/>
          <w:szCs w:val="22"/>
        </w:rPr>
      </w:pPr>
      <w:r w:rsidRPr="001F00AC">
        <w:rPr>
          <w:rFonts w:cs="Arial"/>
          <w:b w:val="0"/>
          <w:bCs w:val="0"/>
          <w:sz w:val="22"/>
          <w:szCs w:val="22"/>
        </w:rPr>
        <w:t>die der empfangende Vertragspartner unabhängig von der Kenntnis der INFORMATIONEN selbständig entwickelt hat oder hat entwickeln lassen. </w:t>
      </w:r>
    </w:p>
    <w:p w14:paraId="173E1AD8" w14:textId="77777777" w:rsidR="00F1051F" w:rsidRPr="001F00AC" w:rsidRDefault="00F1051F" w:rsidP="001F00AC">
      <w:pPr>
        <w:pStyle w:val="Titel"/>
        <w:tabs>
          <w:tab w:val="left" w:pos="567"/>
          <w:tab w:val="left" w:pos="1134"/>
        </w:tabs>
        <w:jc w:val="left"/>
        <w:outlineLvl w:val="0"/>
        <w:rPr>
          <w:rFonts w:cs="Arial"/>
          <w:b w:val="0"/>
          <w:bCs w:val="0"/>
          <w:sz w:val="22"/>
          <w:szCs w:val="22"/>
        </w:rPr>
      </w:pPr>
      <w:r w:rsidRPr="001F00AC">
        <w:rPr>
          <w:rFonts w:cs="Arial"/>
          <w:b w:val="0"/>
          <w:bCs w:val="0"/>
          <w:sz w:val="22"/>
          <w:szCs w:val="22"/>
        </w:rPr>
        <w:t> </w:t>
      </w:r>
    </w:p>
    <w:p w14:paraId="44989926" w14:textId="77777777" w:rsidR="00F1051F" w:rsidRPr="001F00AC" w:rsidRDefault="00F1051F" w:rsidP="001F00AC">
      <w:pPr>
        <w:pStyle w:val="Titel"/>
        <w:tabs>
          <w:tab w:val="left" w:pos="567"/>
          <w:tab w:val="left" w:pos="1134"/>
        </w:tabs>
        <w:jc w:val="left"/>
        <w:outlineLvl w:val="0"/>
        <w:rPr>
          <w:rFonts w:cs="Arial"/>
          <w:b w:val="0"/>
          <w:bCs w:val="0"/>
          <w:sz w:val="22"/>
          <w:szCs w:val="22"/>
        </w:rPr>
      </w:pPr>
      <w:r w:rsidRPr="001F00AC">
        <w:rPr>
          <w:rFonts w:cs="Arial"/>
          <w:b w:val="0"/>
          <w:bCs w:val="0"/>
          <w:sz w:val="22"/>
          <w:szCs w:val="22"/>
        </w:rPr>
        <w:t>Zum Zweck der Verhandlung, Bewertung („due </w:t>
      </w:r>
      <w:proofErr w:type="spellStart"/>
      <w:r w:rsidRPr="001F00AC">
        <w:rPr>
          <w:rFonts w:cs="Arial"/>
          <w:b w:val="0"/>
          <w:bCs w:val="0"/>
          <w:sz w:val="22"/>
          <w:szCs w:val="22"/>
        </w:rPr>
        <w:t>dilligence</w:t>
      </w:r>
      <w:proofErr w:type="spellEnd"/>
      <w:r w:rsidRPr="001F00AC">
        <w:rPr>
          <w:rFonts w:cs="Arial"/>
          <w:b w:val="0"/>
          <w:bCs w:val="0"/>
          <w:sz w:val="22"/>
          <w:szCs w:val="22"/>
        </w:rPr>
        <w:t>“) oder Durchführung eines Zusammenschlusses kann der Informationsempfänger Dritten INFORMATIONEN auch ohne Autorisierung offenlegen, sofern sich der Dritte im gleichen Umfang zur Vertraulichkeit verpflichtet. </w:t>
      </w:r>
    </w:p>
    <w:p w14:paraId="2D3827FD" w14:textId="77777777" w:rsidR="00F1051F" w:rsidRPr="001F00AC" w:rsidRDefault="00F1051F" w:rsidP="001F00AC">
      <w:pPr>
        <w:pStyle w:val="Titel"/>
        <w:tabs>
          <w:tab w:val="left" w:pos="567"/>
          <w:tab w:val="left" w:pos="1134"/>
        </w:tabs>
        <w:jc w:val="left"/>
        <w:outlineLvl w:val="0"/>
        <w:rPr>
          <w:rFonts w:cs="Arial"/>
          <w:b w:val="0"/>
          <w:bCs w:val="0"/>
          <w:sz w:val="22"/>
          <w:szCs w:val="22"/>
        </w:rPr>
      </w:pPr>
      <w:r w:rsidRPr="001F00AC">
        <w:rPr>
          <w:rFonts w:cs="Arial"/>
          <w:b w:val="0"/>
          <w:bCs w:val="0"/>
          <w:sz w:val="22"/>
          <w:szCs w:val="22"/>
        </w:rPr>
        <w:t> </w:t>
      </w:r>
    </w:p>
    <w:p w14:paraId="5E62DEF0" w14:textId="77777777" w:rsidR="00F1051F" w:rsidRDefault="00F1051F" w:rsidP="001F00AC">
      <w:pPr>
        <w:pStyle w:val="Titel"/>
        <w:tabs>
          <w:tab w:val="left" w:pos="567"/>
          <w:tab w:val="left" w:pos="1134"/>
        </w:tabs>
        <w:jc w:val="left"/>
        <w:outlineLvl w:val="0"/>
        <w:rPr>
          <w:rFonts w:cs="Arial"/>
          <w:b w:val="0"/>
          <w:bCs w:val="0"/>
          <w:sz w:val="22"/>
          <w:szCs w:val="22"/>
        </w:rPr>
      </w:pPr>
      <w:r w:rsidRPr="001F00AC">
        <w:rPr>
          <w:rFonts w:cs="Arial"/>
          <w:b w:val="0"/>
          <w:bCs w:val="0"/>
          <w:sz w:val="22"/>
          <w:szCs w:val="22"/>
        </w:rPr>
        <w:t>Die Beweislast für das Vorliegen der genannten Ausnahmen obliegt dem jeweils empfangenden Vertragspartner. </w:t>
      </w:r>
    </w:p>
    <w:p w14:paraId="7432162D" w14:textId="77777777" w:rsidR="00EA11FC" w:rsidRPr="001F00AC" w:rsidRDefault="00EA11FC" w:rsidP="001F00AC">
      <w:pPr>
        <w:pStyle w:val="Titel"/>
        <w:tabs>
          <w:tab w:val="left" w:pos="567"/>
          <w:tab w:val="left" w:pos="1134"/>
        </w:tabs>
        <w:jc w:val="left"/>
        <w:outlineLvl w:val="0"/>
        <w:rPr>
          <w:rFonts w:cs="Arial"/>
          <w:b w:val="0"/>
          <w:bCs w:val="0"/>
          <w:sz w:val="22"/>
          <w:szCs w:val="22"/>
        </w:rPr>
      </w:pPr>
    </w:p>
    <w:p w14:paraId="120F88B6" w14:textId="0ADF04DE" w:rsidR="00F1051F" w:rsidRDefault="00F1051F" w:rsidP="001F00AC">
      <w:pPr>
        <w:pStyle w:val="Titel"/>
        <w:tabs>
          <w:tab w:val="left" w:pos="567"/>
          <w:tab w:val="left" w:pos="1134"/>
        </w:tabs>
        <w:jc w:val="left"/>
        <w:outlineLvl w:val="0"/>
        <w:rPr>
          <w:rFonts w:cs="Arial"/>
          <w:sz w:val="22"/>
          <w:szCs w:val="22"/>
        </w:rPr>
      </w:pPr>
      <w:r w:rsidRPr="00EA11FC">
        <w:rPr>
          <w:rFonts w:cs="Arial"/>
          <w:sz w:val="22"/>
          <w:szCs w:val="22"/>
        </w:rPr>
        <w:t>§ 4 Nutzungsbeschränkung </w:t>
      </w:r>
      <w:r w:rsidR="00EA11FC">
        <w:rPr>
          <w:rFonts w:cs="Arial"/>
          <w:sz w:val="22"/>
          <w:szCs w:val="22"/>
        </w:rPr>
        <w:t xml:space="preserve"> </w:t>
      </w:r>
    </w:p>
    <w:p w14:paraId="79DF0B11" w14:textId="77777777" w:rsidR="00EA11FC" w:rsidRPr="00EA11FC" w:rsidRDefault="00EA11FC" w:rsidP="001F00AC">
      <w:pPr>
        <w:pStyle w:val="Titel"/>
        <w:tabs>
          <w:tab w:val="left" w:pos="567"/>
          <w:tab w:val="left" w:pos="1134"/>
        </w:tabs>
        <w:jc w:val="left"/>
        <w:outlineLvl w:val="0"/>
        <w:rPr>
          <w:rFonts w:cs="Arial"/>
          <w:sz w:val="22"/>
          <w:szCs w:val="22"/>
        </w:rPr>
      </w:pPr>
    </w:p>
    <w:p w14:paraId="78FC7AB1" w14:textId="77777777" w:rsidR="00F1051F" w:rsidRPr="001F00AC" w:rsidRDefault="00F1051F" w:rsidP="001F00AC">
      <w:pPr>
        <w:pStyle w:val="Titel"/>
        <w:tabs>
          <w:tab w:val="left" w:pos="567"/>
          <w:tab w:val="left" w:pos="1134"/>
        </w:tabs>
        <w:jc w:val="left"/>
        <w:outlineLvl w:val="0"/>
        <w:rPr>
          <w:rFonts w:cs="Arial"/>
          <w:b w:val="0"/>
          <w:bCs w:val="0"/>
          <w:sz w:val="22"/>
          <w:szCs w:val="22"/>
        </w:rPr>
      </w:pPr>
      <w:r w:rsidRPr="001F00AC">
        <w:rPr>
          <w:rFonts w:cs="Arial"/>
          <w:b w:val="0"/>
          <w:bCs w:val="0"/>
          <w:sz w:val="22"/>
          <w:szCs w:val="22"/>
        </w:rPr>
        <w:t>Die Vertragspartner verpflichten sich, die offenbarten vertraulichen INFORMATIONEN nur für den vereinbarten Zweck zu verwenden. Die Vereinbarung begründet keinerlei Lizenz- oder sonstige Nutzungsrechte eines Vertragspartners an den vertraulichen Informationen des anderen, weder ausdrücklich noch auf andere Weise.  </w:t>
      </w:r>
    </w:p>
    <w:p w14:paraId="08FBCA92" w14:textId="77777777" w:rsidR="00F1051F" w:rsidRPr="001F00AC" w:rsidRDefault="00F1051F" w:rsidP="001F00AC">
      <w:pPr>
        <w:pStyle w:val="Titel"/>
        <w:tabs>
          <w:tab w:val="left" w:pos="567"/>
          <w:tab w:val="left" w:pos="1134"/>
        </w:tabs>
        <w:jc w:val="left"/>
        <w:outlineLvl w:val="0"/>
        <w:rPr>
          <w:rFonts w:cs="Arial"/>
          <w:b w:val="0"/>
          <w:bCs w:val="0"/>
          <w:sz w:val="22"/>
          <w:szCs w:val="22"/>
        </w:rPr>
      </w:pPr>
      <w:r w:rsidRPr="001F00AC">
        <w:rPr>
          <w:rFonts w:cs="Arial"/>
          <w:b w:val="0"/>
          <w:bCs w:val="0"/>
          <w:sz w:val="22"/>
          <w:szCs w:val="22"/>
        </w:rPr>
        <w:t> </w:t>
      </w:r>
    </w:p>
    <w:p w14:paraId="3E96F6AA" w14:textId="77777777" w:rsidR="00F1051F" w:rsidRDefault="00F1051F" w:rsidP="001F00AC">
      <w:pPr>
        <w:pStyle w:val="Titel"/>
        <w:tabs>
          <w:tab w:val="left" w:pos="567"/>
          <w:tab w:val="left" w:pos="1134"/>
        </w:tabs>
        <w:jc w:val="left"/>
        <w:outlineLvl w:val="0"/>
        <w:rPr>
          <w:rFonts w:cs="Arial"/>
          <w:sz w:val="22"/>
          <w:szCs w:val="22"/>
        </w:rPr>
      </w:pPr>
      <w:r w:rsidRPr="00EA11FC">
        <w:rPr>
          <w:rFonts w:cs="Arial"/>
          <w:sz w:val="22"/>
          <w:szCs w:val="22"/>
        </w:rPr>
        <w:t>§ 5 Behandlung von INFORMATIONEN </w:t>
      </w:r>
    </w:p>
    <w:p w14:paraId="477F166B" w14:textId="77777777" w:rsidR="00EA11FC" w:rsidRPr="00EA11FC" w:rsidRDefault="00EA11FC" w:rsidP="001F00AC">
      <w:pPr>
        <w:pStyle w:val="Titel"/>
        <w:tabs>
          <w:tab w:val="left" w:pos="567"/>
          <w:tab w:val="left" w:pos="1134"/>
        </w:tabs>
        <w:jc w:val="left"/>
        <w:outlineLvl w:val="0"/>
        <w:rPr>
          <w:rFonts w:cs="Arial"/>
          <w:sz w:val="22"/>
          <w:szCs w:val="22"/>
        </w:rPr>
      </w:pPr>
    </w:p>
    <w:p w14:paraId="4081B75E" w14:textId="77777777" w:rsidR="00F1051F" w:rsidRPr="001F00AC" w:rsidRDefault="00F1051F" w:rsidP="001F00AC">
      <w:pPr>
        <w:pStyle w:val="Titel"/>
        <w:tabs>
          <w:tab w:val="left" w:pos="567"/>
          <w:tab w:val="left" w:pos="1134"/>
        </w:tabs>
        <w:jc w:val="left"/>
        <w:outlineLvl w:val="0"/>
        <w:rPr>
          <w:rFonts w:cs="Arial"/>
          <w:b w:val="0"/>
          <w:bCs w:val="0"/>
          <w:sz w:val="22"/>
          <w:szCs w:val="22"/>
        </w:rPr>
      </w:pPr>
      <w:r w:rsidRPr="001F00AC">
        <w:rPr>
          <w:rFonts w:cs="Arial"/>
          <w:b w:val="0"/>
          <w:bCs w:val="0"/>
          <w:sz w:val="22"/>
          <w:szCs w:val="22"/>
        </w:rPr>
        <w:t>Schriftstücke, Zeichnungen, sonstige Unterlagen, Muster, Datenträger, Materialien, Proben o.ä., die INFORMATIONEN verkörpern und einem Vertragspartner anvertraut werden, bleiben Eigentum des offenbarenden Vertragspartners. Jeder Vertragspartner ist verpflichtet, diese nach schriftlicher Anforderung unverzüglich an den jeweils anderen Vertragspartner zurückzugeben sowie eventuell angefertigte Kopien zu vernichten. </w:t>
      </w:r>
    </w:p>
    <w:p w14:paraId="4B64624C" w14:textId="77777777" w:rsidR="00F1051F" w:rsidRPr="001F00AC" w:rsidRDefault="00F1051F" w:rsidP="001F00AC">
      <w:pPr>
        <w:pStyle w:val="Titel"/>
        <w:tabs>
          <w:tab w:val="left" w:pos="567"/>
          <w:tab w:val="left" w:pos="1134"/>
        </w:tabs>
        <w:jc w:val="left"/>
        <w:outlineLvl w:val="0"/>
        <w:rPr>
          <w:rFonts w:cs="Arial"/>
          <w:b w:val="0"/>
          <w:bCs w:val="0"/>
          <w:sz w:val="22"/>
          <w:szCs w:val="22"/>
        </w:rPr>
      </w:pPr>
      <w:r w:rsidRPr="001F00AC">
        <w:rPr>
          <w:rFonts w:cs="Arial"/>
          <w:b w:val="0"/>
          <w:bCs w:val="0"/>
          <w:sz w:val="22"/>
          <w:szCs w:val="22"/>
        </w:rPr>
        <w:t> </w:t>
      </w:r>
    </w:p>
    <w:p w14:paraId="651BCC95" w14:textId="77777777" w:rsidR="00F1051F" w:rsidRDefault="00F1051F" w:rsidP="001F00AC">
      <w:pPr>
        <w:pStyle w:val="Titel"/>
        <w:tabs>
          <w:tab w:val="left" w:pos="567"/>
          <w:tab w:val="left" w:pos="1134"/>
        </w:tabs>
        <w:jc w:val="left"/>
        <w:outlineLvl w:val="0"/>
        <w:rPr>
          <w:rFonts w:cs="Arial"/>
          <w:sz w:val="22"/>
          <w:szCs w:val="22"/>
        </w:rPr>
      </w:pPr>
      <w:r w:rsidRPr="00EA11FC">
        <w:rPr>
          <w:rFonts w:cs="Arial"/>
          <w:sz w:val="22"/>
          <w:szCs w:val="22"/>
        </w:rPr>
        <w:t>§ 6 Erfüllungsgehilfen </w:t>
      </w:r>
    </w:p>
    <w:p w14:paraId="6AC509CA" w14:textId="77777777" w:rsidR="00EA11FC" w:rsidRPr="00EA11FC" w:rsidRDefault="00EA11FC" w:rsidP="001F00AC">
      <w:pPr>
        <w:pStyle w:val="Titel"/>
        <w:tabs>
          <w:tab w:val="left" w:pos="567"/>
          <w:tab w:val="left" w:pos="1134"/>
        </w:tabs>
        <w:jc w:val="left"/>
        <w:outlineLvl w:val="0"/>
        <w:rPr>
          <w:rFonts w:cs="Arial"/>
          <w:sz w:val="22"/>
          <w:szCs w:val="22"/>
        </w:rPr>
      </w:pPr>
    </w:p>
    <w:p w14:paraId="76845B33" w14:textId="77777777" w:rsidR="00F1051F" w:rsidRPr="001F00AC" w:rsidRDefault="00F1051F" w:rsidP="001F00AC">
      <w:pPr>
        <w:pStyle w:val="Titel"/>
        <w:tabs>
          <w:tab w:val="left" w:pos="567"/>
          <w:tab w:val="left" w:pos="1134"/>
        </w:tabs>
        <w:jc w:val="left"/>
        <w:outlineLvl w:val="0"/>
        <w:rPr>
          <w:rFonts w:cs="Arial"/>
          <w:b w:val="0"/>
          <w:bCs w:val="0"/>
          <w:sz w:val="22"/>
          <w:szCs w:val="22"/>
        </w:rPr>
      </w:pPr>
      <w:r w:rsidRPr="001F00AC">
        <w:rPr>
          <w:rFonts w:cs="Arial"/>
          <w:b w:val="0"/>
          <w:bCs w:val="0"/>
          <w:sz w:val="22"/>
          <w:szCs w:val="22"/>
        </w:rPr>
        <w:t>Die Vertragspartner verpflichten sich, ihren Angestellten und Personen, die in die Kenntnis der ausgetauschten INFORMATIONEN kommen, die gleichen Verpflichtungen aufzuerlegen, wie sie auch die Vertragspartner eingegangen sind. Im Rahmen der gesetzlichen Möglichkeiten werden diese Pflichten auch für die Zeit nach dem Ausscheiden von Mitarbeitern auferlegt. </w:t>
      </w:r>
    </w:p>
    <w:p w14:paraId="4EABA305" w14:textId="77777777" w:rsidR="00F1051F" w:rsidRPr="001F00AC" w:rsidRDefault="00F1051F" w:rsidP="001F00AC">
      <w:pPr>
        <w:pStyle w:val="Titel"/>
        <w:tabs>
          <w:tab w:val="left" w:pos="567"/>
          <w:tab w:val="left" w:pos="1134"/>
        </w:tabs>
        <w:jc w:val="left"/>
        <w:outlineLvl w:val="0"/>
        <w:rPr>
          <w:rFonts w:cs="Arial"/>
          <w:b w:val="0"/>
          <w:bCs w:val="0"/>
          <w:sz w:val="22"/>
          <w:szCs w:val="22"/>
        </w:rPr>
      </w:pPr>
      <w:r w:rsidRPr="001F00AC">
        <w:rPr>
          <w:rFonts w:cs="Arial"/>
          <w:b w:val="0"/>
          <w:bCs w:val="0"/>
          <w:sz w:val="22"/>
          <w:szCs w:val="22"/>
        </w:rPr>
        <w:t> </w:t>
      </w:r>
    </w:p>
    <w:p w14:paraId="2999DB72" w14:textId="24157921" w:rsidR="00F1051F" w:rsidRDefault="00F1051F" w:rsidP="001F00AC">
      <w:pPr>
        <w:pStyle w:val="Titel"/>
        <w:tabs>
          <w:tab w:val="left" w:pos="567"/>
          <w:tab w:val="left" w:pos="1134"/>
        </w:tabs>
        <w:jc w:val="left"/>
        <w:outlineLvl w:val="0"/>
        <w:rPr>
          <w:rFonts w:cs="Arial"/>
          <w:sz w:val="22"/>
          <w:szCs w:val="22"/>
        </w:rPr>
      </w:pPr>
      <w:r w:rsidRPr="00EA11FC">
        <w:rPr>
          <w:rFonts w:cs="Arial"/>
          <w:sz w:val="22"/>
          <w:szCs w:val="22"/>
        </w:rPr>
        <w:t>§ 7 Laufzeit der Vereinbarung </w:t>
      </w:r>
      <w:r w:rsidR="00EA11FC">
        <w:rPr>
          <w:rFonts w:cs="Arial"/>
          <w:sz w:val="22"/>
          <w:szCs w:val="22"/>
        </w:rPr>
        <w:t xml:space="preserve"> </w:t>
      </w:r>
    </w:p>
    <w:p w14:paraId="07E879DE" w14:textId="77777777" w:rsidR="00EA11FC" w:rsidRPr="00EA11FC" w:rsidRDefault="00EA11FC" w:rsidP="001F00AC">
      <w:pPr>
        <w:pStyle w:val="Titel"/>
        <w:tabs>
          <w:tab w:val="left" w:pos="567"/>
          <w:tab w:val="left" w:pos="1134"/>
        </w:tabs>
        <w:jc w:val="left"/>
        <w:outlineLvl w:val="0"/>
        <w:rPr>
          <w:rFonts w:cs="Arial"/>
          <w:sz w:val="22"/>
          <w:szCs w:val="22"/>
        </w:rPr>
      </w:pPr>
    </w:p>
    <w:p w14:paraId="0E847C15" w14:textId="77777777" w:rsidR="00F1051F" w:rsidRPr="001F00AC" w:rsidRDefault="00F1051F" w:rsidP="001F00AC">
      <w:pPr>
        <w:pStyle w:val="Titel"/>
        <w:tabs>
          <w:tab w:val="left" w:pos="567"/>
          <w:tab w:val="left" w:pos="1134"/>
        </w:tabs>
        <w:jc w:val="left"/>
        <w:outlineLvl w:val="0"/>
        <w:rPr>
          <w:rFonts w:cs="Arial"/>
          <w:b w:val="0"/>
          <w:bCs w:val="0"/>
          <w:sz w:val="22"/>
          <w:szCs w:val="22"/>
        </w:rPr>
      </w:pPr>
      <w:r w:rsidRPr="001F00AC">
        <w:rPr>
          <w:rFonts w:cs="Arial"/>
          <w:b w:val="0"/>
          <w:bCs w:val="0"/>
          <w:sz w:val="22"/>
          <w:szCs w:val="22"/>
        </w:rPr>
        <w:t>Diese Vereinbarung und die Pflicht zur Geheimhaltung enden zwei Jahre nach dem Datum der letzten Unterschrift.  </w:t>
      </w:r>
    </w:p>
    <w:p w14:paraId="0B98F90A" w14:textId="7C97F510" w:rsidR="00F1051F" w:rsidRDefault="00F1051F" w:rsidP="001F00AC">
      <w:pPr>
        <w:pStyle w:val="Titel"/>
        <w:tabs>
          <w:tab w:val="left" w:pos="567"/>
          <w:tab w:val="left" w:pos="1134"/>
        </w:tabs>
        <w:jc w:val="left"/>
        <w:outlineLvl w:val="0"/>
        <w:rPr>
          <w:rFonts w:cs="Arial"/>
          <w:sz w:val="22"/>
          <w:szCs w:val="22"/>
        </w:rPr>
      </w:pPr>
      <w:r w:rsidRPr="001F00AC">
        <w:rPr>
          <w:rFonts w:cs="Arial"/>
          <w:b w:val="0"/>
          <w:bCs w:val="0"/>
          <w:sz w:val="22"/>
          <w:szCs w:val="22"/>
        </w:rPr>
        <w:t> </w:t>
      </w:r>
      <w:r w:rsidRPr="001F00AC">
        <w:rPr>
          <w:rFonts w:cs="Arial"/>
          <w:b w:val="0"/>
          <w:bCs w:val="0"/>
          <w:sz w:val="22"/>
          <w:szCs w:val="22"/>
        </w:rPr>
        <w:br/>
      </w:r>
      <w:r w:rsidRPr="00EA11FC">
        <w:rPr>
          <w:rFonts w:cs="Arial"/>
          <w:sz w:val="22"/>
          <w:szCs w:val="22"/>
        </w:rPr>
        <w:t>§ 8 Anwendbares Recht  </w:t>
      </w:r>
      <w:r w:rsidR="00EA11FC">
        <w:rPr>
          <w:rFonts w:cs="Arial"/>
          <w:sz w:val="22"/>
          <w:szCs w:val="22"/>
        </w:rPr>
        <w:t xml:space="preserve"> </w:t>
      </w:r>
    </w:p>
    <w:p w14:paraId="0736336A" w14:textId="77777777" w:rsidR="00EA11FC" w:rsidRPr="00EA11FC" w:rsidRDefault="00EA11FC" w:rsidP="001F00AC">
      <w:pPr>
        <w:pStyle w:val="Titel"/>
        <w:tabs>
          <w:tab w:val="left" w:pos="567"/>
          <w:tab w:val="left" w:pos="1134"/>
        </w:tabs>
        <w:jc w:val="left"/>
        <w:outlineLvl w:val="0"/>
        <w:rPr>
          <w:rFonts w:cs="Arial"/>
          <w:sz w:val="22"/>
          <w:szCs w:val="22"/>
        </w:rPr>
      </w:pPr>
    </w:p>
    <w:p w14:paraId="0696AC15" w14:textId="77777777" w:rsidR="00F1051F" w:rsidRPr="001F00AC" w:rsidRDefault="00F1051F" w:rsidP="001F00AC">
      <w:pPr>
        <w:pStyle w:val="Titel"/>
        <w:tabs>
          <w:tab w:val="left" w:pos="567"/>
          <w:tab w:val="left" w:pos="1134"/>
        </w:tabs>
        <w:jc w:val="left"/>
        <w:outlineLvl w:val="0"/>
        <w:rPr>
          <w:rFonts w:cs="Arial"/>
          <w:b w:val="0"/>
          <w:bCs w:val="0"/>
          <w:sz w:val="22"/>
          <w:szCs w:val="22"/>
        </w:rPr>
      </w:pPr>
      <w:r w:rsidRPr="001F00AC">
        <w:rPr>
          <w:rFonts w:cs="Arial"/>
          <w:b w:val="0"/>
          <w:bCs w:val="0"/>
          <w:sz w:val="22"/>
          <w:szCs w:val="22"/>
        </w:rPr>
        <w:t>Diese Vereinbarung unterliegt ausschließlich deutschem Recht. Sofern  ein Vertragspartner ein Kaufmann, eine juristische Person des öffentlichen Rechts oder ein öffentlich-rechtliches Sondervermögen ist oder keinen allgemeinen Gerichtsstand im Inland hat, wird Nürnberg als ausschließlicher Gerichtsstand für alle Streitigkeiten aus und in Zusammenhang mit dieser Vereinbarung vereinbart. Dies gilt nicht, soweit ein ausschließlicher Gerichtsstand gesetzlich vorgeschrieben ist. </w:t>
      </w:r>
    </w:p>
    <w:p w14:paraId="5D5464FD" w14:textId="77777777" w:rsidR="00F1051F" w:rsidRPr="001F00AC" w:rsidRDefault="00F1051F" w:rsidP="001F00AC">
      <w:pPr>
        <w:pStyle w:val="Titel"/>
        <w:tabs>
          <w:tab w:val="left" w:pos="567"/>
          <w:tab w:val="left" w:pos="1134"/>
        </w:tabs>
        <w:jc w:val="left"/>
        <w:outlineLvl w:val="0"/>
        <w:rPr>
          <w:rFonts w:cs="Arial"/>
          <w:b w:val="0"/>
          <w:bCs w:val="0"/>
          <w:sz w:val="22"/>
          <w:szCs w:val="22"/>
        </w:rPr>
      </w:pPr>
      <w:r w:rsidRPr="001F00AC">
        <w:rPr>
          <w:rFonts w:cs="Arial"/>
          <w:b w:val="0"/>
          <w:bCs w:val="0"/>
          <w:sz w:val="22"/>
          <w:szCs w:val="22"/>
        </w:rPr>
        <w:t> </w:t>
      </w:r>
    </w:p>
    <w:p w14:paraId="3854FEE5" w14:textId="455F12CB" w:rsidR="00F1051F" w:rsidRDefault="00F1051F" w:rsidP="001F00AC">
      <w:pPr>
        <w:pStyle w:val="Titel"/>
        <w:tabs>
          <w:tab w:val="left" w:pos="567"/>
          <w:tab w:val="left" w:pos="1134"/>
        </w:tabs>
        <w:jc w:val="left"/>
        <w:outlineLvl w:val="0"/>
        <w:rPr>
          <w:rFonts w:cs="Arial"/>
          <w:sz w:val="22"/>
          <w:szCs w:val="22"/>
        </w:rPr>
      </w:pPr>
      <w:r w:rsidRPr="001F00AC">
        <w:rPr>
          <w:rFonts w:cs="Arial"/>
          <w:b w:val="0"/>
          <w:bCs w:val="0"/>
          <w:sz w:val="22"/>
          <w:szCs w:val="22"/>
        </w:rPr>
        <w:t> </w:t>
      </w:r>
      <w:r w:rsidRPr="00EA11FC">
        <w:rPr>
          <w:rFonts w:cs="Arial"/>
          <w:sz w:val="22"/>
          <w:szCs w:val="22"/>
        </w:rPr>
        <w:t>§ 9 Formvorschriften </w:t>
      </w:r>
      <w:r w:rsidR="00EA11FC">
        <w:rPr>
          <w:rFonts w:cs="Arial"/>
          <w:sz w:val="22"/>
          <w:szCs w:val="22"/>
        </w:rPr>
        <w:t xml:space="preserve"> </w:t>
      </w:r>
    </w:p>
    <w:p w14:paraId="7C84199A" w14:textId="77777777" w:rsidR="00EA11FC" w:rsidRPr="00EA11FC" w:rsidRDefault="00EA11FC" w:rsidP="001F00AC">
      <w:pPr>
        <w:pStyle w:val="Titel"/>
        <w:tabs>
          <w:tab w:val="left" w:pos="567"/>
          <w:tab w:val="left" w:pos="1134"/>
        </w:tabs>
        <w:jc w:val="left"/>
        <w:outlineLvl w:val="0"/>
        <w:rPr>
          <w:rFonts w:cs="Arial"/>
          <w:sz w:val="22"/>
          <w:szCs w:val="22"/>
        </w:rPr>
      </w:pPr>
    </w:p>
    <w:p w14:paraId="2FC3681E" w14:textId="77777777" w:rsidR="00F1051F" w:rsidRPr="001F00AC" w:rsidRDefault="00F1051F" w:rsidP="001F00AC">
      <w:pPr>
        <w:pStyle w:val="Titel"/>
        <w:tabs>
          <w:tab w:val="left" w:pos="567"/>
          <w:tab w:val="left" w:pos="1134"/>
        </w:tabs>
        <w:jc w:val="left"/>
        <w:outlineLvl w:val="0"/>
        <w:rPr>
          <w:rFonts w:cs="Arial"/>
          <w:b w:val="0"/>
          <w:bCs w:val="0"/>
          <w:sz w:val="22"/>
          <w:szCs w:val="22"/>
        </w:rPr>
      </w:pPr>
      <w:r w:rsidRPr="001F00AC">
        <w:rPr>
          <w:rFonts w:cs="Arial"/>
          <w:b w:val="0"/>
          <w:bCs w:val="0"/>
          <w:sz w:val="22"/>
          <w:szCs w:val="22"/>
        </w:rPr>
        <w:t>Es wurden keine Nebenabreden getroffen. Änderungen und Ergänzungen dieser Vereinbarung bedürfen der Textform. Dies gilt auch für das Abbedingen des Textformerfordernisses. </w:t>
      </w:r>
    </w:p>
    <w:p w14:paraId="767E00F7" w14:textId="77777777" w:rsidR="00F1051F" w:rsidRPr="001F00AC" w:rsidRDefault="00F1051F" w:rsidP="001F00AC">
      <w:pPr>
        <w:pStyle w:val="Titel"/>
        <w:tabs>
          <w:tab w:val="left" w:pos="567"/>
          <w:tab w:val="left" w:pos="1134"/>
        </w:tabs>
        <w:jc w:val="left"/>
        <w:outlineLvl w:val="0"/>
        <w:rPr>
          <w:rFonts w:cs="Arial"/>
          <w:b w:val="0"/>
          <w:bCs w:val="0"/>
          <w:sz w:val="22"/>
          <w:szCs w:val="22"/>
        </w:rPr>
      </w:pPr>
      <w:r w:rsidRPr="001F00AC">
        <w:rPr>
          <w:rFonts w:cs="Arial"/>
          <w:b w:val="0"/>
          <w:bCs w:val="0"/>
          <w:sz w:val="22"/>
          <w:szCs w:val="22"/>
        </w:rPr>
        <w:t> </w:t>
      </w:r>
    </w:p>
    <w:p w14:paraId="5AF7FB2A" w14:textId="77777777" w:rsidR="00F1051F" w:rsidRDefault="00F1051F" w:rsidP="001F00AC">
      <w:pPr>
        <w:pStyle w:val="Titel"/>
        <w:tabs>
          <w:tab w:val="left" w:pos="567"/>
          <w:tab w:val="left" w:pos="1134"/>
        </w:tabs>
        <w:jc w:val="left"/>
        <w:outlineLvl w:val="0"/>
        <w:rPr>
          <w:rFonts w:cs="Arial"/>
          <w:sz w:val="22"/>
          <w:szCs w:val="22"/>
        </w:rPr>
      </w:pPr>
      <w:r w:rsidRPr="00EA11FC">
        <w:rPr>
          <w:rFonts w:cs="Arial"/>
          <w:sz w:val="22"/>
          <w:szCs w:val="22"/>
        </w:rPr>
        <w:lastRenderedPageBreak/>
        <w:t>§ 10 Salvatorische Klausel </w:t>
      </w:r>
    </w:p>
    <w:p w14:paraId="3FB4D232" w14:textId="77777777" w:rsidR="00EA11FC" w:rsidRPr="00EA11FC" w:rsidRDefault="00EA11FC" w:rsidP="001F00AC">
      <w:pPr>
        <w:pStyle w:val="Titel"/>
        <w:tabs>
          <w:tab w:val="left" w:pos="567"/>
          <w:tab w:val="left" w:pos="1134"/>
        </w:tabs>
        <w:jc w:val="left"/>
        <w:outlineLvl w:val="0"/>
        <w:rPr>
          <w:rFonts w:cs="Arial"/>
          <w:sz w:val="22"/>
          <w:szCs w:val="22"/>
        </w:rPr>
      </w:pPr>
    </w:p>
    <w:p w14:paraId="766B68C6" w14:textId="77777777" w:rsidR="00F1051F" w:rsidRPr="001F00AC" w:rsidRDefault="00F1051F" w:rsidP="001F00AC">
      <w:pPr>
        <w:pStyle w:val="Titel"/>
        <w:tabs>
          <w:tab w:val="left" w:pos="567"/>
          <w:tab w:val="left" w:pos="1134"/>
        </w:tabs>
        <w:jc w:val="left"/>
        <w:outlineLvl w:val="0"/>
        <w:rPr>
          <w:rFonts w:cs="Arial"/>
          <w:b w:val="0"/>
          <w:bCs w:val="0"/>
          <w:sz w:val="22"/>
          <w:szCs w:val="22"/>
        </w:rPr>
      </w:pPr>
      <w:r w:rsidRPr="001F00AC">
        <w:rPr>
          <w:rFonts w:cs="Arial"/>
          <w:b w:val="0"/>
          <w:bCs w:val="0"/>
          <w:sz w:val="22"/>
          <w:szCs w:val="22"/>
        </w:rPr>
        <w:t>Sollte eine Bestimmung dieser Vereinbarung unwirksam sein oder werden oder diese Vereinbarung eine Lücke enthalten, so bleibt die Rechtswirksamkeit der übrigen Bestimmungen hiervon unberührt. Anstelle der unwirksamen Bestimmung gilt eine wirksame Bestimmung als vereinbart, die der von den Parteien gewollten wirtschaftlich am nächsten kommt; das gleiche gilt im Falle einer Lücke. </w:t>
      </w:r>
    </w:p>
    <w:p w14:paraId="119F7110" w14:textId="77777777" w:rsidR="00F1051F" w:rsidRPr="001F00AC" w:rsidRDefault="00F1051F" w:rsidP="001F00AC">
      <w:pPr>
        <w:pStyle w:val="Titel"/>
        <w:tabs>
          <w:tab w:val="left" w:pos="567"/>
          <w:tab w:val="left" w:pos="1134"/>
        </w:tabs>
        <w:jc w:val="left"/>
        <w:outlineLvl w:val="0"/>
        <w:rPr>
          <w:rFonts w:cs="Arial"/>
          <w:b w:val="0"/>
          <w:bCs w:val="0"/>
          <w:sz w:val="22"/>
          <w:szCs w:val="22"/>
        </w:rPr>
      </w:pPr>
      <w:r w:rsidRPr="001F00AC">
        <w:rPr>
          <w:rFonts w:cs="Arial"/>
          <w:b w:val="0"/>
          <w:bCs w:val="0"/>
          <w:sz w:val="22"/>
          <w:szCs w:val="22"/>
        </w:rPr>
        <w:t> </w:t>
      </w:r>
    </w:p>
    <w:p w14:paraId="2CC1337A" w14:textId="77777777" w:rsidR="00F1051F" w:rsidRPr="001F00AC" w:rsidRDefault="00F1051F" w:rsidP="001F00AC">
      <w:pPr>
        <w:pStyle w:val="Titel"/>
        <w:tabs>
          <w:tab w:val="left" w:pos="567"/>
          <w:tab w:val="left" w:pos="1134"/>
        </w:tabs>
        <w:jc w:val="left"/>
        <w:outlineLvl w:val="0"/>
        <w:rPr>
          <w:rFonts w:cs="Arial"/>
          <w:b w:val="0"/>
          <w:bCs w:val="0"/>
          <w:sz w:val="22"/>
          <w:szCs w:val="22"/>
        </w:rPr>
      </w:pPr>
      <w:r w:rsidRPr="001F00AC">
        <w:rPr>
          <w:rFonts w:cs="Arial"/>
          <w:b w:val="0"/>
          <w:bCs w:val="0"/>
          <w:sz w:val="22"/>
          <w:szCs w:val="22"/>
        </w:rPr>
        <w:t> </w:t>
      </w:r>
    </w:p>
    <w:p w14:paraId="0AE09FCC" w14:textId="77777777" w:rsidR="00F1051F" w:rsidRPr="001F00AC" w:rsidRDefault="00F1051F" w:rsidP="001F00AC">
      <w:pPr>
        <w:pStyle w:val="Titel"/>
        <w:tabs>
          <w:tab w:val="left" w:pos="567"/>
          <w:tab w:val="left" w:pos="1134"/>
        </w:tabs>
        <w:jc w:val="left"/>
        <w:outlineLvl w:val="0"/>
        <w:rPr>
          <w:rFonts w:cs="Arial"/>
          <w:b w:val="0"/>
          <w:bCs w:val="0"/>
          <w:sz w:val="22"/>
          <w:szCs w:val="22"/>
        </w:rPr>
      </w:pPr>
      <w:r w:rsidRPr="001F00AC">
        <w:rPr>
          <w:rFonts w:cs="Arial"/>
          <w:b w:val="0"/>
          <w:bCs w:val="0"/>
          <w:sz w:val="22"/>
          <w:szCs w:val="22"/>
        </w:rPr>
        <w:t> </w:t>
      </w:r>
    </w:p>
    <w:p w14:paraId="665F0BBB" w14:textId="77777777" w:rsidR="00F1051F" w:rsidRPr="001F00AC" w:rsidRDefault="00F1051F" w:rsidP="001F00AC">
      <w:pPr>
        <w:pStyle w:val="Titel"/>
        <w:tabs>
          <w:tab w:val="left" w:pos="567"/>
          <w:tab w:val="left" w:pos="1134"/>
        </w:tabs>
        <w:jc w:val="left"/>
        <w:outlineLvl w:val="0"/>
        <w:rPr>
          <w:rFonts w:cs="Arial"/>
          <w:b w:val="0"/>
          <w:bCs w:val="0"/>
          <w:sz w:val="22"/>
          <w:szCs w:val="22"/>
        </w:rPr>
      </w:pPr>
      <w:r w:rsidRPr="001F00AC">
        <w:rPr>
          <w:rFonts w:cs="Arial"/>
          <w:b w:val="0"/>
          <w:bCs w:val="0"/>
          <w:sz w:val="22"/>
          <w:szCs w:val="22"/>
        </w:rPr>
        <w:t> </w:t>
      </w:r>
    </w:p>
    <w:p w14:paraId="6751EEBB" w14:textId="77777777" w:rsidR="00F1051F" w:rsidRPr="001F00AC" w:rsidRDefault="00F1051F" w:rsidP="001F00AC">
      <w:pPr>
        <w:pStyle w:val="Titel"/>
        <w:tabs>
          <w:tab w:val="left" w:pos="567"/>
          <w:tab w:val="left" w:pos="1134"/>
        </w:tabs>
        <w:jc w:val="left"/>
        <w:outlineLvl w:val="0"/>
        <w:rPr>
          <w:rFonts w:cs="Arial"/>
          <w:b w:val="0"/>
          <w:bCs w:val="0"/>
          <w:sz w:val="22"/>
          <w:szCs w:val="22"/>
        </w:rPr>
      </w:pPr>
      <w:r w:rsidRPr="001F00AC">
        <w:rPr>
          <w:rFonts w:cs="Arial"/>
          <w:b w:val="0"/>
          <w:bCs w:val="0"/>
          <w:sz w:val="22"/>
          <w:szCs w:val="22"/>
        </w:rPr>
        <w:t>Nürnberg, den</w:t>
      </w:r>
      <w:r w:rsidRPr="001F00AC">
        <w:rPr>
          <w:rFonts w:cs="Arial"/>
          <w:b w:val="0"/>
          <w:bCs w:val="0"/>
          <w:sz w:val="22"/>
          <w:szCs w:val="22"/>
        </w:rPr>
        <w:tab/>
      </w:r>
      <w:r w:rsidRPr="001F00AC">
        <w:rPr>
          <w:rFonts w:cs="Arial"/>
          <w:b w:val="0"/>
          <w:bCs w:val="0"/>
          <w:sz w:val="22"/>
          <w:szCs w:val="22"/>
        </w:rPr>
        <w:tab/>
      </w:r>
      <w:r w:rsidRPr="001F00AC">
        <w:rPr>
          <w:rFonts w:cs="Arial"/>
          <w:b w:val="0"/>
          <w:bCs w:val="0"/>
          <w:sz w:val="22"/>
          <w:szCs w:val="22"/>
        </w:rPr>
        <w:tab/>
      </w:r>
      <w:r w:rsidRPr="001F00AC">
        <w:rPr>
          <w:rFonts w:cs="Arial"/>
          <w:b w:val="0"/>
          <w:bCs w:val="0"/>
          <w:sz w:val="22"/>
          <w:szCs w:val="22"/>
        </w:rPr>
        <w:tab/>
      </w:r>
      <w:r w:rsidRPr="001F00AC">
        <w:rPr>
          <w:rFonts w:cs="Arial"/>
          <w:b w:val="0"/>
          <w:bCs w:val="0"/>
          <w:sz w:val="22"/>
          <w:szCs w:val="22"/>
        </w:rPr>
        <w:tab/>
      </w:r>
      <w:r w:rsidRPr="001F00AC">
        <w:rPr>
          <w:rFonts w:cs="Arial"/>
          <w:b w:val="0"/>
          <w:bCs w:val="0"/>
          <w:sz w:val="22"/>
          <w:szCs w:val="22"/>
        </w:rPr>
        <w:tab/>
      </w:r>
      <w:r w:rsidRPr="001F00AC">
        <w:rPr>
          <w:rFonts w:cs="Arial"/>
          <w:b w:val="0"/>
          <w:bCs w:val="0"/>
          <w:sz w:val="22"/>
          <w:szCs w:val="22"/>
          <w:lang w:val="it-IT"/>
        </w:rPr>
        <w:t>Ort, Datum</w:t>
      </w:r>
      <w:r w:rsidRPr="001F00AC">
        <w:rPr>
          <w:rFonts w:cs="Arial"/>
          <w:b w:val="0"/>
          <w:bCs w:val="0"/>
          <w:sz w:val="22"/>
          <w:szCs w:val="22"/>
        </w:rPr>
        <w:t> </w:t>
      </w:r>
    </w:p>
    <w:p w14:paraId="4D40680E" w14:textId="77777777" w:rsidR="00F1051F" w:rsidRPr="001F00AC" w:rsidRDefault="00F1051F" w:rsidP="001F00AC">
      <w:pPr>
        <w:pStyle w:val="Titel"/>
        <w:tabs>
          <w:tab w:val="left" w:pos="567"/>
          <w:tab w:val="left" w:pos="1134"/>
        </w:tabs>
        <w:jc w:val="left"/>
        <w:outlineLvl w:val="0"/>
        <w:rPr>
          <w:rFonts w:cs="Arial"/>
          <w:b w:val="0"/>
          <w:bCs w:val="0"/>
          <w:sz w:val="22"/>
          <w:szCs w:val="22"/>
        </w:rPr>
      </w:pPr>
      <w:r w:rsidRPr="001F00AC">
        <w:rPr>
          <w:rFonts w:cs="Arial"/>
          <w:b w:val="0"/>
          <w:bCs w:val="0"/>
          <w:sz w:val="22"/>
          <w:szCs w:val="22"/>
        </w:rPr>
        <w:t> </w:t>
      </w:r>
    </w:p>
    <w:p w14:paraId="3AE4BF0C" w14:textId="77777777" w:rsidR="00F1051F" w:rsidRPr="001F00AC" w:rsidRDefault="00F1051F" w:rsidP="001F00AC">
      <w:pPr>
        <w:pStyle w:val="Titel"/>
        <w:tabs>
          <w:tab w:val="left" w:pos="567"/>
          <w:tab w:val="left" w:pos="1134"/>
        </w:tabs>
        <w:jc w:val="left"/>
        <w:outlineLvl w:val="0"/>
        <w:rPr>
          <w:rFonts w:cs="Arial"/>
          <w:b w:val="0"/>
          <w:bCs w:val="0"/>
          <w:sz w:val="22"/>
          <w:szCs w:val="22"/>
        </w:rPr>
      </w:pPr>
      <w:r w:rsidRPr="001F00AC">
        <w:rPr>
          <w:rFonts w:cs="Arial"/>
          <w:b w:val="0"/>
          <w:bCs w:val="0"/>
          <w:sz w:val="22"/>
          <w:szCs w:val="22"/>
        </w:rPr>
        <w:t>AirPart GmbH</w:t>
      </w:r>
      <w:r w:rsidRPr="001F00AC">
        <w:rPr>
          <w:rFonts w:cs="Arial"/>
          <w:b w:val="0"/>
          <w:bCs w:val="0"/>
          <w:sz w:val="22"/>
          <w:szCs w:val="22"/>
        </w:rPr>
        <w:tab/>
      </w:r>
      <w:r w:rsidRPr="001F00AC">
        <w:rPr>
          <w:rFonts w:cs="Arial"/>
          <w:b w:val="0"/>
          <w:bCs w:val="0"/>
          <w:sz w:val="22"/>
          <w:szCs w:val="22"/>
        </w:rPr>
        <w:tab/>
      </w:r>
      <w:r w:rsidRPr="001F00AC">
        <w:rPr>
          <w:rFonts w:cs="Arial"/>
          <w:b w:val="0"/>
          <w:bCs w:val="0"/>
          <w:sz w:val="22"/>
          <w:szCs w:val="22"/>
        </w:rPr>
        <w:tab/>
      </w:r>
      <w:r w:rsidRPr="001F00AC">
        <w:rPr>
          <w:rFonts w:cs="Arial"/>
          <w:b w:val="0"/>
          <w:bCs w:val="0"/>
          <w:sz w:val="22"/>
          <w:szCs w:val="22"/>
        </w:rPr>
        <w:tab/>
      </w:r>
      <w:r w:rsidRPr="001F00AC">
        <w:rPr>
          <w:rFonts w:cs="Arial"/>
          <w:b w:val="0"/>
          <w:bCs w:val="0"/>
          <w:sz w:val="22"/>
          <w:szCs w:val="22"/>
        </w:rPr>
        <w:tab/>
      </w:r>
      <w:r w:rsidRPr="001F00AC">
        <w:rPr>
          <w:rFonts w:cs="Arial"/>
          <w:b w:val="0"/>
          <w:bCs w:val="0"/>
          <w:sz w:val="22"/>
          <w:szCs w:val="22"/>
        </w:rPr>
        <w:tab/>
      </w:r>
      <w:proofErr w:type="spellStart"/>
      <w:r w:rsidRPr="001F00AC">
        <w:rPr>
          <w:rFonts w:cs="Arial"/>
          <w:b w:val="0"/>
          <w:bCs w:val="0"/>
          <w:sz w:val="22"/>
          <w:szCs w:val="22"/>
          <w:lang w:val="it-IT"/>
        </w:rPr>
        <w:t>Auftragnehmer</w:t>
      </w:r>
      <w:proofErr w:type="spellEnd"/>
      <w:r w:rsidRPr="001F00AC">
        <w:rPr>
          <w:rFonts w:cs="Arial"/>
          <w:b w:val="0"/>
          <w:bCs w:val="0"/>
          <w:sz w:val="22"/>
          <w:szCs w:val="22"/>
          <w:lang w:val="it-IT"/>
        </w:rPr>
        <w:t> (mind. </w:t>
      </w:r>
      <w:proofErr w:type="spellStart"/>
      <w:r w:rsidRPr="001F00AC">
        <w:rPr>
          <w:rFonts w:cs="Arial"/>
          <w:b w:val="0"/>
          <w:bCs w:val="0"/>
          <w:sz w:val="22"/>
          <w:szCs w:val="22"/>
          <w:lang w:val="it-IT"/>
        </w:rPr>
        <w:t>ppa</w:t>
      </w:r>
      <w:proofErr w:type="spellEnd"/>
      <w:r w:rsidRPr="001F00AC">
        <w:rPr>
          <w:rFonts w:cs="Arial"/>
          <w:b w:val="0"/>
          <w:bCs w:val="0"/>
          <w:sz w:val="22"/>
          <w:szCs w:val="22"/>
          <w:lang w:val="it-IT"/>
        </w:rPr>
        <w:t>.)</w:t>
      </w:r>
      <w:r w:rsidRPr="001F00AC">
        <w:rPr>
          <w:rFonts w:cs="Arial"/>
          <w:b w:val="0"/>
          <w:bCs w:val="0"/>
          <w:sz w:val="22"/>
          <w:szCs w:val="22"/>
        </w:rPr>
        <w:t> </w:t>
      </w:r>
    </w:p>
    <w:p w14:paraId="748200A7" w14:textId="77777777" w:rsidR="00F1051F" w:rsidRPr="00F1051F" w:rsidRDefault="00F1051F" w:rsidP="001F00AC">
      <w:pPr>
        <w:pStyle w:val="Titel"/>
        <w:tabs>
          <w:tab w:val="left" w:pos="567"/>
          <w:tab w:val="left" w:pos="1134"/>
        </w:tabs>
        <w:jc w:val="left"/>
        <w:outlineLvl w:val="0"/>
        <w:rPr>
          <w:rFonts w:cs="Arial"/>
          <w:b w:val="0"/>
          <w:bCs w:val="0"/>
          <w:sz w:val="28"/>
          <w:szCs w:val="28"/>
        </w:rPr>
      </w:pPr>
      <w:r w:rsidRPr="00F1051F">
        <w:rPr>
          <w:rFonts w:cs="Arial"/>
          <w:b w:val="0"/>
          <w:bCs w:val="0"/>
          <w:sz w:val="28"/>
          <w:szCs w:val="28"/>
        </w:rPr>
        <w:t> </w:t>
      </w:r>
    </w:p>
    <w:p w14:paraId="3A6009F1" w14:textId="77777777" w:rsidR="00F1051F" w:rsidRPr="00F1051F" w:rsidRDefault="00F1051F" w:rsidP="001F00AC">
      <w:pPr>
        <w:pStyle w:val="Titel"/>
        <w:tabs>
          <w:tab w:val="left" w:pos="567"/>
          <w:tab w:val="left" w:pos="1134"/>
        </w:tabs>
        <w:jc w:val="left"/>
        <w:outlineLvl w:val="0"/>
        <w:rPr>
          <w:rFonts w:cs="Arial"/>
          <w:b w:val="0"/>
          <w:bCs w:val="0"/>
          <w:sz w:val="28"/>
          <w:szCs w:val="28"/>
        </w:rPr>
      </w:pPr>
      <w:r w:rsidRPr="00F1051F">
        <w:rPr>
          <w:rFonts w:cs="Arial"/>
          <w:b w:val="0"/>
          <w:bCs w:val="0"/>
          <w:sz w:val="28"/>
          <w:szCs w:val="28"/>
        </w:rPr>
        <w:t> </w:t>
      </w:r>
    </w:p>
    <w:p w14:paraId="116A4562" w14:textId="77777777" w:rsidR="00F1051F" w:rsidRPr="00F1051F" w:rsidRDefault="00F1051F" w:rsidP="001F00AC">
      <w:pPr>
        <w:pStyle w:val="Titel"/>
        <w:tabs>
          <w:tab w:val="left" w:pos="567"/>
          <w:tab w:val="left" w:pos="1134"/>
        </w:tabs>
        <w:jc w:val="left"/>
        <w:outlineLvl w:val="0"/>
        <w:rPr>
          <w:rFonts w:cs="Arial"/>
          <w:b w:val="0"/>
          <w:bCs w:val="0"/>
          <w:sz w:val="28"/>
          <w:szCs w:val="28"/>
        </w:rPr>
      </w:pPr>
      <w:r w:rsidRPr="00F1051F">
        <w:rPr>
          <w:rFonts w:cs="Arial"/>
          <w:b w:val="0"/>
          <w:bCs w:val="0"/>
          <w:sz w:val="28"/>
          <w:szCs w:val="28"/>
        </w:rPr>
        <w:t> </w:t>
      </w:r>
    </w:p>
    <w:p w14:paraId="34F48A7B" w14:textId="77777777" w:rsidR="00F1051F" w:rsidRPr="00F1051F" w:rsidRDefault="00F1051F" w:rsidP="001F00AC">
      <w:pPr>
        <w:pStyle w:val="Titel"/>
        <w:tabs>
          <w:tab w:val="left" w:pos="567"/>
          <w:tab w:val="left" w:pos="1134"/>
        </w:tabs>
        <w:jc w:val="left"/>
        <w:outlineLvl w:val="0"/>
        <w:rPr>
          <w:rFonts w:cs="Arial"/>
          <w:b w:val="0"/>
          <w:bCs w:val="0"/>
          <w:sz w:val="28"/>
          <w:szCs w:val="28"/>
        </w:rPr>
      </w:pPr>
      <w:r w:rsidRPr="00F1051F">
        <w:rPr>
          <w:rFonts w:cs="Arial"/>
          <w:b w:val="0"/>
          <w:bCs w:val="0"/>
          <w:sz w:val="28"/>
          <w:szCs w:val="28"/>
        </w:rPr>
        <w:t> </w:t>
      </w:r>
    </w:p>
    <w:p w14:paraId="7AB8C965" w14:textId="25EFAE90" w:rsidR="00AE7A7D" w:rsidRPr="001F00AC" w:rsidRDefault="00AE7A7D" w:rsidP="001F00AC">
      <w:pPr>
        <w:pStyle w:val="Titel"/>
        <w:tabs>
          <w:tab w:val="left" w:pos="567"/>
          <w:tab w:val="left" w:pos="1134"/>
        </w:tabs>
        <w:jc w:val="left"/>
        <w:outlineLvl w:val="0"/>
        <w:rPr>
          <w:b w:val="0"/>
          <w:bCs w:val="0"/>
          <w:highlight w:val="yellow"/>
        </w:rPr>
      </w:pPr>
    </w:p>
    <w:sectPr w:rsidR="00AE7A7D" w:rsidRPr="001F00AC" w:rsidSect="00C82E49">
      <w:headerReference w:type="default" r:id="rId9"/>
      <w:pgSz w:w="11906" w:h="16838"/>
      <w:pgMar w:top="899" w:right="1106" w:bottom="899" w:left="1418" w:header="539" w:footer="709" w:gutter="0"/>
      <w:paperSrc w:first="261" w:other="26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216592" w14:textId="77777777" w:rsidR="004B2BA5" w:rsidRDefault="004B2BA5" w:rsidP="007F03A9">
      <w:r>
        <w:separator/>
      </w:r>
    </w:p>
  </w:endnote>
  <w:endnote w:type="continuationSeparator" w:id="0">
    <w:p w14:paraId="093A0807" w14:textId="77777777" w:rsidR="004B2BA5" w:rsidRDefault="004B2BA5" w:rsidP="007F03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ACF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7A2780" w14:textId="77777777" w:rsidR="004B2BA5" w:rsidRDefault="004B2BA5" w:rsidP="007F03A9">
      <w:r>
        <w:separator/>
      </w:r>
    </w:p>
  </w:footnote>
  <w:footnote w:type="continuationSeparator" w:id="0">
    <w:p w14:paraId="319BD31B" w14:textId="77777777" w:rsidR="004B2BA5" w:rsidRDefault="004B2BA5" w:rsidP="007F03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Arial"/>
        <w:szCs w:val="22"/>
      </w:rPr>
      <w:id w:val="29309624"/>
      <w:docPartObj>
        <w:docPartGallery w:val="Page Numbers (Top of Page)"/>
        <w:docPartUnique/>
      </w:docPartObj>
    </w:sdtPr>
    <w:sdtEndPr/>
    <w:sdtContent>
      <w:p w14:paraId="655BEEE1" w14:textId="77777777" w:rsidR="00BE7FA3" w:rsidRPr="006928C5" w:rsidRDefault="00BE7FA3">
        <w:pPr>
          <w:pStyle w:val="Kopfzeile"/>
          <w:jc w:val="center"/>
          <w:rPr>
            <w:rFonts w:cs="Arial"/>
            <w:szCs w:val="22"/>
          </w:rPr>
        </w:pPr>
        <w:r w:rsidRPr="006928C5">
          <w:rPr>
            <w:rFonts w:cs="Arial"/>
            <w:szCs w:val="22"/>
          </w:rPr>
          <w:t xml:space="preserve">– </w:t>
        </w:r>
        <w:r w:rsidR="005772F9" w:rsidRPr="006928C5">
          <w:rPr>
            <w:rFonts w:cs="Arial"/>
            <w:szCs w:val="22"/>
          </w:rPr>
          <w:fldChar w:fldCharType="begin"/>
        </w:r>
        <w:r w:rsidRPr="006928C5">
          <w:rPr>
            <w:rFonts w:cs="Arial"/>
            <w:szCs w:val="22"/>
          </w:rPr>
          <w:instrText xml:space="preserve"> PAGE   \* MERGEFORMAT </w:instrText>
        </w:r>
        <w:r w:rsidR="005772F9" w:rsidRPr="006928C5">
          <w:rPr>
            <w:rFonts w:cs="Arial"/>
            <w:szCs w:val="22"/>
          </w:rPr>
          <w:fldChar w:fldCharType="separate"/>
        </w:r>
        <w:r w:rsidR="00A65826">
          <w:rPr>
            <w:rFonts w:cs="Arial"/>
            <w:noProof/>
            <w:szCs w:val="22"/>
          </w:rPr>
          <w:t>4</w:t>
        </w:r>
        <w:r w:rsidR="005772F9" w:rsidRPr="006928C5">
          <w:rPr>
            <w:rFonts w:cs="Arial"/>
            <w:szCs w:val="22"/>
          </w:rPr>
          <w:fldChar w:fldCharType="end"/>
        </w:r>
        <w:r w:rsidRPr="006928C5">
          <w:rPr>
            <w:rFonts w:cs="Arial"/>
            <w:szCs w:val="22"/>
          </w:rPr>
          <w:t xml:space="preserve"> –</w:t>
        </w:r>
      </w:p>
    </w:sdtContent>
  </w:sdt>
  <w:p w14:paraId="12E8131F" w14:textId="77777777" w:rsidR="00BE7FA3" w:rsidRDefault="00BE7FA3">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B273D"/>
    <w:multiLevelType w:val="hybridMultilevel"/>
    <w:tmpl w:val="93F0C9D4"/>
    <w:lvl w:ilvl="0" w:tplc="0407000F">
      <w:start w:val="1"/>
      <w:numFmt w:val="decimal"/>
      <w:lvlText w:val="%1."/>
      <w:lvlJc w:val="left"/>
      <w:pPr>
        <w:tabs>
          <w:tab w:val="num" w:pos="720"/>
        </w:tabs>
        <w:ind w:left="720" w:hanging="360"/>
      </w:pPr>
      <w:rPr>
        <w:rFonts w:hint="default"/>
      </w:rPr>
    </w:lvl>
    <w:lvl w:ilvl="1" w:tplc="04070019">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 w15:restartNumberingAfterBreak="0">
    <w:nsid w:val="101C477E"/>
    <w:multiLevelType w:val="hybridMultilevel"/>
    <w:tmpl w:val="FF502EC4"/>
    <w:lvl w:ilvl="0" w:tplc="90161942">
      <w:start w:val="1"/>
      <w:numFmt w:val="decimal"/>
      <w:lvlText w:val="%1."/>
      <w:lvlJc w:val="left"/>
      <w:pPr>
        <w:tabs>
          <w:tab w:val="num" w:pos="720"/>
        </w:tabs>
        <w:ind w:left="720" w:hanging="360"/>
      </w:pPr>
      <w:rPr>
        <w:rFonts w:hint="default"/>
        <w:color w:val="auto"/>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 w15:restartNumberingAfterBreak="0">
    <w:nsid w:val="111164CD"/>
    <w:multiLevelType w:val="multilevel"/>
    <w:tmpl w:val="8D80EE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1B74D10"/>
    <w:multiLevelType w:val="hybridMultilevel"/>
    <w:tmpl w:val="67B2ADE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68060FD"/>
    <w:multiLevelType w:val="hybridMultilevel"/>
    <w:tmpl w:val="F58A5116"/>
    <w:lvl w:ilvl="0" w:tplc="1C4E456E">
      <w:start w:val="1"/>
      <w:numFmt w:val="decimal"/>
      <w:pStyle w:val="berschrift2"/>
      <w:lvlText w:val="(%1)"/>
      <w:lvlJc w:val="left"/>
      <w:pPr>
        <w:ind w:left="717"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1A8356FB"/>
    <w:multiLevelType w:val="hybridMultilevel"/>
    <w:tmpl w:val="2832619E"/>
    <w:lvl w:ilvl="0" w:tplc="0407000F">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6" w15:restartNumberingAfterBreak="0">
    <w:nsid w:val="1AE21489"/>
    <w:multiLevelType w:val="multilevel"/>
    <w:tmpl w:val="1F86E0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F732EDC"/>
    <w:multiLevelType w:val="multilevel"/>
    <w:tmpl w:val="D100A4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22A4E33"/>
    <w:multiLevelType w:val="hybridMultilevel"/>
    <w:tmpl w:val="B2422F94"/>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2203A83"/>
    <w:multiLevelType w:val="multilevel"/>
    <w:tmpl w:val="E716D0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2842705"/>
    <w:multiLevelType w:val="hybridMultilevel"/>
    <w:tmpl w:val="3DFEC404"/>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341B3F3A"/>
    <w:multiLevelType w:val="hybridMultilevel"/>
    <w:tmpl w:val="BAE6A616"/>
    <w:lvl w:ilvl="0" w:tplc="1CC034F0">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41EF3244"/>
    <w:multiLevelType w:val="multilevel"/>
    <w:tmpl w:val="4F388E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278373D"/>
    <w:multiLevelType w:val="hybridMultilevel"/>
    <w:tmpl w:val="B2422F94"/>
    <w:lvl w:ilvl="0" w:tplc="04070017">
      <w:start w:val="1"/>
      <w:numFmt w:val="lowerLetter"/>
      <w:lvlText w:val="%1)"/>
      <w:lvlJc w:val="left"/>
      <w:pPr>
        <w:ind w:left="1636" w:hanging="360"/>
      </w:pPr>
      <w:rPr>
        <w:rFonts w:hint="default"/>
      </w:rPr>
    </w:lvl>
    <w:lvl w:ilvl="1" w:tplc="04070019" w:tentative="1">
      <w:start w:val="1"/>
      <w:numFmt w:val="lowerLetter"/>
      <w:lvlText w:val="%2."/>
      <w:lvlJc w:val="left"/>
      <w:pPr>
        <w:ind w:left="2356" w:hanging="360"/>
      </w:pPr>
    </w:lvl>
    <w:lvl w:ilvl="2" w:tplc="0407001B" w:tentative="1">
      <w:start w:val="1"/>
      <w:numFmt w:val="lowerRoman"/>
      <w:lvlText w:val="%3."/>
      <w:lvlJc w:val="right"/>
      <w:pPr>
        <w:ind w:left="3076" w:hanging="180"/>
      </w:pPr>
    </w:lvl>
    <w:lvl w:ilvl="3" w:tplc="0407000F" w:tentative="1">
      <w:start w:val="1"/>
      <w:numFmt w:val="decimal"/>
      <w:lvlText w:val="%4."/>
      <w:lvlJc w:val="left"/>
      <w:pPr>
        <w:ind w:left="3796" w:hanging="360"/>
      </w:pPr>
    </w:lvl>
    <w:lvl w:ilvl="4" w:tplc="04070019" w:tentative="1">
      <w:start w:val="1"/>
      <w:numFmt w:val="lowerLetter"/>
      <w:lvlText w:val="%5."/>
      <w:lvlJc w:val="left"/>
      <w:pPr>
        <w:ind w:left="4516" w:hanging="360"/>
      </w:pPr>
    </w:lvl>
    <w:lvl w:ilvl="5" w:tplc="0407001B" w:tentative="1">
      <w:start w:val="1"/>
      <w:numFmt w:val="lowerRoman"/>
      <w:lvlText w:val="%6."/>
      <w:lvlJc w:val="right"/>
      <w:pPr>
        <w:ind w:left="5236" w:hanging="180"/>
      </w:pPr>
    </w:lvl>
    <w:lvl w:ilvl="6" w:tplc="0407000F" w:tentative="1">
      <w:start w:val="1"/>
      <w:numFmt w:val="decimal"/>
      <w:lvlText w:val="%7."/>
      <w:lvlJc w:val="left"/>
      <w:pPr>
        <w:ind w:left="5956" w:hanging="360"/>
      </w:pPr>
    </w:lvl>
    <w:lvl w:ilvl="7" w:tplc="04070019" w:tentative="1">
      <w:start w:val="1"/>
      <w:numFmt w:val="lowerLetter"/>
      <w:lvlText w:val="%8."/>
      <w:lvlJc w:val="left"/>
      <w:pPr>
        <w:ind w:left="6676" w:hanging="360"/>
      </w:pPr>
    </w:lvl>
    <w:lvl w:ilvl="8" w:tplc="0407001B" w:tentative="1">
      <w:start w:val="1"/>
      <w:numFmt w:val="lowerRoman"/>
      <w:lvlText w:val="%9."/>
      <w:lvlJc w:val="right"/>
      <w:pPr>
        <w:ind w:left="7396" w:hanging="180"/>
      </w:pPr>
    </w:lvl>
  </w:abstractNum>
  <w:abstractNum w:abstractNumId="14" w15:restartNumberingAfterBreak="0">
    <w:nsid w:val="54A20009"/>
    <w:multiLevelType w:val="hybridMultilevel"/>
    <w:tmpl w:val="EE1E911A"/>
    <w:lvl w:ilvl="0" w:tplc="04070001">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15" w15:restartNumberingAfterBreak="0">
    <w:nsid w:val="5DF847AC"/>
    <w:multiLevelType w:val="hybridMultilevel"/>
    <w:tmpl w:val="84923434"/>
    <w:lvl w:ilvl="0" w:tplc="E908873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5FEA5A7C"/>
    <w:multiLevelType w:val="hybridMultilevel"/>
    <w:tmpl w:val="1F1602B8"/>
    <w:lvl w:ilvl="0" w:tplc="37201368">
      <w:start w:val="1"/>
      <w:numFmt w:val="decimal"/>
      <w:pStyle w:val="berschrift1"/>
      <w:lvlText w:val="§ %1"/>
      <w:lvlJc w:val="left"/>
      <w:pPr>
        <w:ind w:left="4472"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61D56B67"/>
    <w:multiLevelType w:val="hybridMultilevel"/>
    <w:tmpl w:val="991C5C3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64EF6C29"/>
    <w:multiLevelType w:val="multilevel"/>
    <w:tmpl w:val="5518E23C"/>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A7D7A8E"/>
    <w:multiLevelType w:val="hybridMultilevel"/>
    <w:tmpl w:val="B16AB68A"/>
    <w:lvl w:ilvl="0" w:tplc="FFFFFFFF">
      <w:start w:val="1"/>
      <w:numFmt w:val="decimal"/>
      <w:lvlText w:val="(%1)"/>
      <w:lvlJc w:val="left"/>
      <w:pPr>
        <w:ind w:left="717" w:hanging="360"/>
      </w:pPr>
    </w:lvl>
    <w:lvl w:ilvl="1" w:tplc="FFFFFFFF">
      <w:start w:val="1"/>
      <w:numFmt w:val="lowerLetter"/>
      <w:lvlText w:val="%2."/>
      <w:lvlJc w:val="left"/>
      <w:pPr>
        <w:ind w:left="1440" w:hanging="360"/>
      </w:pPr>
    </w:lvl>
    <w:lvl w:ilvl="2" w:tplc="04070001">
      <w:start w:val="1"/>
      <w:numFmt w:val="bullet"/>
      <w:lvlText w:val=""/>
      <w:lvlJc w:val="left"/>
      <w:pPr>
        <w:ind w:left="1077" w:hanging="360"/>
      </w:pPr>
      <w:rPr>
        <w:rFonts w:ascii="Symbol" w:hAnsi="Symbol"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6AA910C3"/>
    <w:multiLevelType w:val="hybridMultilevel"/>
    <w:tmpl w:val="6294613A"/>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6FC821D7"/>
    <w:multiLevelType w:val="hybridMultilevel"/>
    <w:tmpl w:val="BB94BCE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747907C8"/>
    <w:multiLevelType w:val="hybridMultilevel"/>
    <w:tmpl w:val="876A811E"/>
    <w:lvl w:ilvl="0" w:tplc="8384F04A">
      <w:start w:val="1"/>
      <w:numFmt w:val="decimal"/>
      <w:pStyle w:val="KeinLeerraum"/>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7BDE5A0A"/>
    <w:multiLevelType w:val="hybridMultilevel"/>
    <w:tmpl w:val="11C87CB0"/>
    <w:lvl w:ilvl="0" w:tplc="04070001">
      <w:start w:val="1"/>
      <w:numFmt w:val="bullet"/>
      <w:lvlText w:val=""/>
      <w:lvlJc w:val="left"/>
      <w:pPr>
        <w:ind w:left="1077" w:hanging="360"/>
      </w:pPr>
      <w:rPr>
        <w:rFonts w:ascii="Symbol" w:hAnsi="Symbol" w:hint="default"/>
      </w:rPr>
    </w:lvl>
    <w:lvl w:ilvl="1" w:tplc="04070003" w:tentative="1">
      <w:start w:val="1"/>
      <w:numFmt w:val="bullet"/>
      <w:lvlText w:val="o"/>
      <w:lvlJc w:val="left"/>
      <w:pPr>
        <w:ind w:left="1797" w:hanging="360"/>
      </w:pPr>
      <w:rPr>
        <w:rFonts w:ascii="Courier New" w:hAnsi="Courier New" w:cs="Courier New" w:hint="default"/>
      </w:rPr>
    </w:lvl>
    <w:lvl w:ilvl="2" w:tplc="04070005" w:tentative="1">
      <w:start w:val="1"/>
      <w:numFmt w:val="bullet"/>
      <w:lvlText w:val=""/>
      <w:lvlJc w:val="left"/>
      <w:pPr>
        <w:ind w:left="2517" w:hanging="360"/>
      </w:pPr>
      <w:rPr>
        <w:rFonts w:ascii="Wingdings" w:hAnsi="Wingdings" w:hint="default"/>
      </w:rPr>
    </w:lvl>
    <w:lvl w:ilvl="3" w:tplc="04070001" w:tentative="1">
      <w:start w:val="1"/>
      <w:numFmt w:val="bullet"/>
      <w:lvlText w:val=""/>
      <w:lvlJc w:val="left"/>
      <w:pPr>
        <w:ind w:left="3237" w:hanging="360"/>
      </w:pPr>
      <w:rPr>
        <w:rFonts w:ascii="Symbol" w:hAnsi="Symbol" w:hint="default"/>
      </w:rPr>
    </w:lvl>
    <w:lvl w:ilvl="4" w:tplc="04070003" w:tentative="1">
      <w:start w:val="1"/>
      <w:numFmt w:val="bullet"/>
      <w:lvlText w:val="o"/>
      <w:lvlJc w:val="left"/>
      <w:pPr>
        <w:ind w:left="3957" w:hanging="360"/>
      </w:pPr>
      <w:rPr>
        <w:rFonts w:ascii="Courier New" w:hAnsi="Courier New" w:cs="Courier New" w:hint="default"/>
      </w:rPr>
    </w:lvl>
    <w:lvl w:ilvl="5" w:tplc="04070005" w:tentative="1">
      <w:start w:val="1"/>
      <w:numFmt w:val="bullet"/>
      <w:lvlText w:val=""/>
      <w:lvlJc w:val="left"/>
      <w:pPr>
        <w:ind w:left="4677" w:hanging="360"/>
      </w:pPr>
      <w:rPr>
        <w:rFonts w:ascii="Wingdings" w:hAnsi="Wingdings" w:hint="default"/>
      </w:rPr>
    </w:lvl>
    <w:lvl w:ilvl="6" w:tplc="04070001" w:tentative="1">
      <w:start w:val="1"/>
      <w:numFmt w:val="bullet"/>
      <w:lvlText w:val=""/>
      <w:lvlJc w:val="left"/>
      <w:pPr>
        <w:ind w:left="5397" w:hanging="360"/>
      </w:pPr>
      <w:rPr>
        <w:rFonts w:ascii="Symbol" w:hAnsi="Symbol" w:hint="default"/>
      </w:rPr>
    </w:lvl>
    <w:lvl w:ilvl="7" w:tplc="04070003" w:tentative="1">
      <w:start w:val="1"/>
      <w:numFmt w:val="bullet"/>
      <w:lvlText w:val="o"/>
      <w:lvlJc w:val="left"/>
      <w:pPr>
        <w:ind w:left="6117" w:hanging="360"/>
      </w:pPr>
      <w:rPr>
        <w:rFonts w:ascii="Courier New" w:hAnsi="Courier New" w:cs="Courier New" w:hint="default"/>
      </w:rPr>
    </w:lvl>
    <w:lvl w:ilvl="8" w:tplc="04070005" w:tentative="1">
      <w:start w:val="1"/>
      <w:numFmt w:val="bullet"/>
      <w:lvlText w:val=""/>
      <w:lvlJc w:val="left"/>
      <w:pPr>
        <w:ind w:left="6837" w:hanging="360"/>
      </w:pPr>
      <w:rPr>
        <w:rFonts w:ascii="Wingdings" w:hAnsi="Wingdings" w:hint="default"/>
      </w:rPr>
    </w:lvl>
  </w:abstractNum>
  <w:num w:numId="1" w16cid:durableId="677804423">
    <w:abstractNumId w:val="5"/>
  </w:num>
  <w:num w:numId="2" w16cid:durableId="1759520769">
    <w:abstractNumId w:val="1"/>
  </w:num>
  <w:num w:numId="3" w16cid:durableId="1175994471">
    <w:abstractNumId w:val="0"/>
  </w:num>
  <w:num w:numId="4" w16cid:durableId="537743528">
    <w:abstractNumId w:val="13"/>
  </w:num>
  <w:num w:numId="5" w16cid:durableId="895703422">
    <w:abstractNumId w:val="8"/>
  </w:num>
  <w:num w:numId="6" w16cid:durableId="1551771224">
    <w:abstractNumId w:val="11"/>
  </w:num>
  <w:num w:numId="7" w16cid:durableId="1971012846">
    <w:abstractNumId w:val="18"/>
  </w:num>
  <w:num w:numId="8" w16cid:durableId="1767921217">
    <w:abstractNumId w:val="16"/>
  </w:num>
  <w:num w:numId="9" w16cid:durableId="2087337557">
    <w:abstractNumId w:val="4"/>
  </w:num>
  <w:num w:numId="10" w16cid:durableId="1498954955">
    <w:abstractNumId w:val="4"/>
    <w:lvlOverride w:ilvl="0">
      <w:startOverride w:val="1"/>
    </w:lvlOverride>
  </w:num>
  <w:num w:numId="11" w16cid:durableId="832570072">
    <w:abstractNumId w:val="4"/>
    <w:lvlOverride w:ilvl="0">
      <w:startOverride w:val="1"/>
    </w:lvlOverride>
  </w:num>
  <w:num w:numId="12" w16cid:durableId="1563785934">
    <w:abstractNumId w:val="4"/>
  </w:num>
  <w:num w:numId="13" w16cid:durableId="794445165">
    <w:abstractNumId w:val="22"/>
  </w:num>
  <w:num w:numId="14" w16cid:durableId="1716390376">
    <w:abstractNumId w:val="4"/>
    <w:lvlOverride w:ilvl="0">
      <w:startOverride w:val="1"/>
    </w:lvlOverride>
  </w:num>
  <w:num w:numId="15" w16cid:durableId="1647589042">
    <w:abstractNumId w:val="4"/>
    <w:lvlOverride w:ilvl="0">
      <w:startOverride w:val="1"/>
    </w:lvlOverride>
  </w:num>
  <w:num w:numId="16" w16cid:durableId="817384200">
    <w:abstractNumId w:val="4"/>
    <w:lvlOverride w:ilvl="0">
      <w:startOverride w:val="1"/>
    </w:lvlOverride>
  </w:num>
  <w:num w:numId="17" w16cid:durableId="1373072292">
    <w:abstractNumId w:val="4"/>
    <w:lvlOverride w:ilvl="0">
      <w:startOverride w:val="1"/>
    </w:lvlOverride>
  </w:num>
  <w:num w:numId="18" w16cid:durableId="1440296470">
    <w:abstractNumId w:val="4"/>
    <w:lvlOverride w:ilvl="0">
      <w:startOverride w:val="1"/>
    </w:lvlOverride>
  </w:num>
  <w:num w:numId="19" w16cid:durableId="1513714682">
    <w:abstractNumId w:val="4"/>
    <w:lvlOverride w:ilvl="0">
      <w:startOverride w:val="1"/>
    </w:lvlOverride>
  </w:num>
  <w:num w:numId="20" w16cid:durableId="1409618917">
    <w:abstractNumId w:val="4"/>
    <w:lvlOverride w:ilvl="0">
      <w:startOverride w:val="1"/>
    </w:lvlOverride>
  </w:num>
  <w:num w:numId="21" w16cid:durableId="1077091740">
    <w:abstractNumId w:val="4"/>
    <w:lvlOverride w:ilvl="0">
      <w:startOverride w:val="1"/>
    </w:lvlOverride>
  </w:num>
  <w:num w:numId="22" w16cid:durableId="1148136092">
    <w:abstractNumId w:val="4"/>
    <w:lvlOverride w:ilvl="0">
      <w:startOverride w:val="1"/>
    </w:lvlOverride>
  </w:num>
  <w:num w:numId="23" w16cid:durableId="1016274763">
    <w:abstractNumId w:val="14"/>
  </w:num>
  <w:num w:numId="24" w16cid:durableId="1420712535">
    <w:abstractNumId w:val="4"/>
    <w:lvlOverride w:ilvl="0">
      <w:startOverride w:val="1"/>
    </w:lvlOverride>
  </w:num>
  <w:num w:numId="25" w16cid:durableId="312101449">
    <w:abstractNumId w:val="4"/>
    <w:lvlOverride w:ilvl="0">
      <w:startOverride w:val="1"/>
    </w:lvlOverride>
  </w:num>
  <w:num w:numId="26" w16cid:durableId="2116516279">
    <w:abstractNumId w:val="3"/>
  </w:num>
  <w:num w:numId="27" w16cid:durableId="508448795">
    <w:abstractNumId w:val="21"/>
  </w:num>
  <w:num w:numId="28" w16cid:durableId="1575627553">
    <w:abstractNumId w:val="17"/>
  </w:num>
  <w:num w:numId="29" w16cid:durableId="2099982214">
    <w:abstractNumId w:val="4"/>
    <w:lvlOverride w:ilvl="0">
      <w:startOverride w:val="1"/>
    </w:lvlOverride>
  </w:num>
  <w:num w:numId="30" w16cid:durableId="249003093">
    <w:abstractNumId w:val="4"/>
    <w:lvlOverride w:ilvl="0">
      <w:startOverride w:val="1"/>
    </w:lvlOverride>
  </w:num>
  <w:num w:numId="31" w16cid:durableId="928930856">
    <w:abstractNumId w:val="15"/>
  </w:num>
  <w:num w:numId="32" w16cid:durableId="1479225528">
    <w:abstractNumId w:val="4"/>
    <w:lvlOverride w:ilvl="0">
      <w:startOverride w:val="1"/>
    </w:lvlOverride>
  </w:num>
  <w:num w:numId="33" w16cid:durableId="2007900557">
    <w:abstractNumId w:val="4"/>
    <w:lvlOverride w:ilvl="0">
      <w:startOverride w:val="1"/>
    </w:lvlOverride>
  </w:num>
  <w:num w:numId="34" w16cid:durableId="2091464048">
    <w:abstractNumId w:val="4"/>
    <w:lvlOverride w:ilvl="0">
      <w:startOverride w:val="1"/>
    </w:lvlOverride>
  </w:num>
  <w:num w:numId="35" w16cid:durableId="43490466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026860132">
    <w:abstractNumId w:val="10"/>
  </w:num>
  <w:num w:numId="37" w16cid:durableId="1199121001">
    <w:abstractNumId w:val="4"/>
    <w:lvlOverride w:ilvl="0">
      <w:startOverride w:val="1"/>
    </w:lvlOverride>
  </w:num>
  <w:num w:numId="38" w16cid:durableId="765924952">
    <w:abstractNumId w:val="23"/>
  </w:num>
  <w:num w:numId="39" w16cid:durableId="752821019">
    <w:abstractNumId w:val="20"/>
  </w:num>
  <w:num w:numId="40" w16cid:durableId="2058889727">
    <w:abstractNumId w:val="19"/>
  </w:num>
  <w:num w:numId="41" w16cid:durableId="1794707680">
    <w:abstractNumId w:val="4"/>
  </w:num>
  <w:num w:numId="42" w16cid:durableId="1788699946">
    <w:abstractNumId w:val="4"/>
  </w:num>
  <w:num w:numId="43" w16cid:durableId="1621842364">
    <w:abstractNumId w:val="4"/>
    <w:lvlOverride w:ilvl="0">
      <w:startOverride w:val="1"/>
    </w:lvlOverride>
  </w:num>
  <w:num w:numId="44" w16cid:durableId="716667972">
    <w:abstractNumId w:val="12"/>
  </w:num>
  <w:num w:numId="45" w16cid:durableId="976377088">
    <w:abstractNumId w:val="2"/>
  </w:num>
  <w:num w:numId="46" w16cid:durableId="1493444817">
    <w:abstractNumId w:val="7"/>
  </w:num>
  <w:num w:numId="47" w16cid:durableId="1266765643">
    <w:abstractNumId w:val="6"/>
  </w:num>
  <w:num w:numId="48" w16cid:durableId="10250539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autoHyphenation/>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70EA"/>
    <w:rsid w:val="00006356"/>
    <w:rsid w:val="00007E19"/>
    <w:rsid w:val="00007F07"/>
    <w:rsid w:val="0001018C"/>
    <w:rsid w:val="00012C99"/>
    <w:rsid w:val="00016945"/>
    <w:rsid w:val="0002050D"/>
    <w:rsid w:val="00024ACC"/>
    <w:rsid w:val="00031E15"/>
    <w:rsid w:val="00032AB7"/>
    <w:rsid w:val="00041791"/>
    <w:rsid w:val="00050D58"/>
    <w:rsid w:val="000540B3"/>
    <w:rsid w:val="00056FCC"/>
    <w:rsid w:val="00060065"/>
    <w:rsid w:val="00061341"/>
    <w:rsid w:val="000710E0"/>
    <w:rsid w:val="000730ED"/>
    <w:rsid w:val="000776AF"/>
    <w:rsid w:val="00082A23"/>
    <w:rsid w:val="00083884"/>
    <w:rsid w:val="00090F86"/>
    <w:rsid w:val="00092133"/>
    <w:rsid w:val="00092BD4"/>
    <w:rsid w:val="00093A36"/>
    <w:rsid w:val="000948E8"/>
    <w:rsid w:val="000A798E"/>
    <w:rsid w:val="000B3D1A"/>
    <w:rsid w:val="000B4719"/>
    <w:rsid w:val="000C20DA"/>
    <w:rsid w:val="000C3DC3"/>
    <w:rsid w:val="000C4817"/>
    <w:rsid w:val="000D07B1"/>
    <w:rsid w:val="000D3DF2"/>
    <w:rsid w:val="000D5248"/>
    <w:rsid w:val="000D77C3"/>
    <w:rsid w:val="000D7D95"/>
    <w:rsid w:val="000E25AC"/>
    <w:rsid w:val="000E3DAC"/>
    <w:rsid w:val="000E4901"/>
    <w:rsid w:val="000E51C2"/>
    <w:rsid w:val="000F1D54"/>
    <w:rsid w:val="000F3D8E"/>
    <w:rsid w:val="00106055"/>
    <w:rsid w:val="0011797E"/>
    <w:rsid w:val="0012380D"/>
    <w:rsid w:val="00124DE6"/>
    <w:rsid w:val="00127227"/>
    <w:rsid w:val="00131195"/>
    <w:rsid w:val="00136300"/>
    <w:rsid w:val="00136426"/>
    <w:rsid w:val="00143590"/>
    <w:rsid w:val="001504FB"/>
    <w:rsid w:val="00151483"/>
    <w:rsid w:val="00151ADA"/>
    <w:rsid w:val="00152B8C"/>
    <w:rsid w:val="00153BA1"/>
    <w:rsid w:val="00154834"/>
    <w:rsid w:val="001550D5"/>
    <w:rsid w:val="00161918"/>
    <w:rsid w:val="001629E3"/>
    <w:rsid w:val="001651F0"/>
    <w:rsid w:val="00167824"/>
    <w:rsid w:val="00176A76"/>
    <w:rsid w:val="00177092"/>
    <w:rsid w:val="00180A8E"/>
    <w:rsid w:val="0019034C"/>
    <w:rsid w:val="001A4307"/>
    <w:rsid w:val="001A47BD"/>
    <w:rsid w:val="001A484E"/>
    <w:rsid w:val="001A499B"/>
    <w:rsid w:val="001B3B89"/>
    <w:rsid w:val="001C0FE3"/>
    <w:rsid w:val="001C12CA"/>
    <w:rsid w:val="001C4BE3"/>
    <w:rsid w:val="001C5521"/>
    <w:rsid w:val="001D68E0"/>
    <w:rsid w:val="001D77F5"/>
    <w:rsid w:val="001D7AE7"/>
    <w:rsid w:val="001E02C5"/>
    <w:rsid w:val="001E1844"/>
    <w:rsid w:val="001E4AE4"/>
    <w:rsid w:val="001E6352"/>
    <w:rsid w:val="001F00AC"/>
    <w:rsid w:val="001F1F4C"/>
    <w:rsid w:val="00200C03"/>
    <w:rsid w:val="00200CD0"/>
    <w:rsid w:val="00202C43"/>
    <w:rsid w:val="0020594D"/>
    <w:rsid w:val="002063BC"/>
    <w:rsid w:val="0021094D"/>
    <w:rsid w:val="00211407"/>
    <w:rsid w:val="00214058"/>
    <w:rsid w:val="002144E8"/>
    <w:rsid w:val="00214FC0"/>
    <w:rsid w:val="00215969"/>
    <w:rsid w:val="00216772"/>
    <w:rsid w:val="0022328A"/>
    <w:rsid w:val="00223E46"/>
    <w:rsid w:val="0023095A"/>
    <w:rsid w:val="00231494"/>
    <w:rsid w:val="00231B3E"/>
    <w:rsid w:val="0023424D"/>
    <w:rsid w:val="00235474"/>
    <w:rsid w:val="002407F3"/>
    <w:rsid w:val="002422E0"/>
    <w:rsid w:val="00242602"/>
    <w:rsid w:val="00242E03"/>
    <w:rsid w:val="0024504F"/>
    <w:rsid w:val="00247724"/>
    <w:rsid w:val="0025197B"/>
    <w:rsid w:val="00253F60"/>
    <w:rsid w:val="0025414D"/>
    <w:rsid w:val="00261468"/>
    <w:rsid w:val="002636E5"/>
    <w:rsid w:val="002638C1"/>
    <w:rsid w:val="00271CBC"/>
    <w:rsid w:val="0027493E"/>
    <w:rsid w:val="00276D82"/>
    <w:rsid w:val="00277040"/>
    <w:rsid w:val="00280D61"/>
    <w:rsid w:val="0028280E"/>
    <w:rsid w:val="002847A4"/>
    <w:rsid w:val="00286FFD"/>
    <w:rsid w:val="00293BFB"/>
    <w:rsid w:val="00296137"/>
    <w:rsid w:val="002A53C6"/>
    <w:rsid w:val="002B1D39"/>
    <w:rsid w:val="002C13B0"/>
    <w:rsid w:val="002D1697"/>
    <w:rsid w:val="002D21F9"/>
    <w:rsid w:val="002D29B6"/>
    <w:rsid w:val="002D58D6"/>
    <w:rsid w:val="002D7C41"/>
    <w:rsid w:val="002E4822"/>
    <w:rsid w:val="002E7CFA"/>
    <w:rsid w:val="002F096C"/>
    <w:rsid w:val="002F4385"/>
    <w:rsid w:val="00310548"/>
    <w:rsid w:val="00313C20"/>
    <w:rsid w:val="00315303"/>
    <w:rsid w:val="0032281C"/>
    <w:rsid w:val="00324A15"/>
    <w:rsid w:val="00324AE9"/>
    <w:rsid w:val="0032630A"/>
    <w:rsid w:val="00327FDB"/>
    <w:rsid w:val="00335017"/>
    <w:rsid w:val="003354F3"/>
    <w:rsid w:val="0033714A"/>
    <w:rsid w:val="00340395"/>
    <w:rsid w:val="00345CAB"/>
    <w:rsid w:val="003515FA"/>
    <w:rsid w:val="003576B8"/>
    <w:rsid w:val="00360069"/>
    <w:rsid w:val="003633CE"/>
    <w:rsid w:val="003700D6"/>
    <w:rsid w:val="00372C1A"/>
    <w:rsid w:val="00372CFF"/>
    <w:rsid w:val="00374B89"/>
    <w:rsid w:val="003770EA"/>
    <w:rsid w:val="00382688"/>
    <w:rsid w:val="00387510"/>
    <w:rsid w:val="003906EE"/>
    <w:rsid w:val="003925C1"/>
    <w:rsid w:val="003934FF"/>
    <w:rsid w:val="003A333A"/>
    <w:rsid w:val="003A6994"/>
    <w:rsid w:val="003B47C9"/>
    <w:rsid w:val="003C58E4"/>
    <w:rsid w:val="003D2644"/>
    <w:rsid w:val="003D27DB"/>
    <w:rsid w:val="003D4234"/>
    <w:rsid w:val="003D5B8B"/>
    <w:rsid w:val="003E0D96"/>
    <w:rsid w:val="003E0E64"/>
    <w:rsid w:val="003E6C9B"/>
    <w:rsid w:val="003F26D0"/>
    <w:rsid w:val="003F6A5E"/>
    <w:rsid w:val="003F6B9C"/>
    <w:rsid w:val="00403986"/>
    <w:rsid w:val="004069F9"/>
    <w:rsid w:val="004073DD"/>
    <w:rsid w:val="004074EF"/>
    <w:rsid w:val="00411D0C"/>
    <w:rsid w:val="00416F62"/>
    <w:rsid w:val="004208D0"/>
    <w:rsid w:val="00442C8C"/>
    <w:rsid w:val="0044567B"/>
    <w:rsid w:val="004469E0"/>
    <w:rsid w:val="00454785"/>
    <w:rsid w:val="00460DC0"/>
    <w:rsid w:val="00463253"/>
    <w:rsid w:val="0046685E"/>
    <w:rsid w:val="00474666"/>
    <w:rsid w:val="00475660"/>
    <w:rsid w:val="004800F1"/>
    <w:rsid w:val="0048567F"/>
    <w:rsid w:val="00492E48"/>
    <w:rsid w:val="00495431"/>
    <w:rsid w:val="004A7086"/>
    <w:rsid w:val="004B2BA5"/>
    <w:rsid w:val="004B3E5D"/>
    <w:rsid w:val="004B5C81"/>
    <w:rsid w:val="004C018B"/>
    <w:rsid w:val="004C3CD8"/>
    <w:rsid w:val="004C72E8"/>
    <w:rsid w:val="004D1B0D"/>
    <w:rsid w:val="004D3018"/>
    <w:rsid w:val="004D30FF"/>
    <w:rsid w:val="004D3771"/>
    <w:rsid w:val="004E34C2"/>
    <w:rsid w:val="004E4E8C"/>
    <w:rsid w:val="004F2F56"/>
    <w:rsid w:val="004F3F92"/>
    <w:rsid w:val="004F7288"/>
    <w:rsid w:val="00501F97"/>
    <w:rsid w:val="005026EF"/>
    <w:rsid w:val="00505E93"/>
    <w:rsid w:val="00507451"/>
    <w:rsid w:val="00510B29"/>
    <w:rsid w:val="00515C8C"/>
    <w:rsid w:val="00516F86"/>
    <w:rsid w:val="00517C2E"/>
    <w:rsid w:val="00521411"/>
    <w:rsid w:val="00523505"/>
    <w:rsid w:val="00524CDF"/>
    <w:rsid w:val="00527147"/>
    <w:rsid w:val="00530F6D"/>
    <w:rsid w:val="00533D7C"/>
    <w:rsid w:val="0053513A"/>
    <w:rsid w:val="00540AE3"/>
    <w:rsid w:val="00541186"/>
    <w:rsid w:val="00554D94"/>
    <w:rsid w:val="00554ECA"/>
    <w:rsid w:val="005551AD"/>
    <w:rsid w:val="00560C6B"/>
    <w:rsid w:val="0056274A"/>
    <w:rsid w:val="00563B1E"/>
    <w:rsid w:val="005651A9"/>
    <w:rsid w:val="005657AA"/>
    <w:rsid w:val="00570DB5"/>
    <w:rsid w:val="00571273"/>
    <w:rsid w:val="00571663"/>
    <w:rsid w:val="0057330C"/>
    <w:rsid w:val="005772F9"/>
    <w:rsid w:val="00581E03"/>
    <w:rsid w:val="0058281C"/>
    <w:rsid w:val="005840CA"/>
    <w:rsid w:val="005913DB"/>
    <w:rsid w:val="0059322F"/>
    <w:rsid w:val="00593C76"/>
    <w:rsid w:val="00596C60"/>
    <w:rsid w:val="005A2F38"/>
    <w:rsid w:val="005A311E"/>
    <w:rsid w:val="005A526B"/>
    <w:rsid w:val="005B1279"/>
    <w:rsid w:val="005B1B9D"/>
    <w:rsid w:val="005B48E4"/>
    <w:rsid w:val="005C1C6A"/>
    <w:rsid w:val="005C4AF2"/>
    <w:rsid w:val="005C5A6A"/>
    <w:rsid w:val="005D0F0D"/>
    <w:rsid w:val="005D2180"/>
    <w:rsid w:val="005D5DD8"/>
    <w:rsid w:val="005D6EE4"/>
    <w:rsid w:val="005E14F0"/>
    <w:rsid w:val="005E4377"/>
    <w:rsid w:val="005F2100"/>
    <w:rsid w:val="005F4C2B"/>
    <w:rsid w:val="005F7C5D"/>
    <w:rsid w:val="00600129"/>
    <w:rsid w:val="0060019D"/>
    <w:rsid w:val="00602684"/>
    <w:rsid w:val="00604800"/>
    <w:rsid w:val="00605430"/>
    <w:rsid w:val="006073ED"/>
    <w:rsid w:val="00613776"/>
    <w:rsid w:val="0062373D"/>
    <w:rsid w:val="00624F60"/>
    <w:rsid w:val="00625A4B"/>
    <w:rsid w:val="00633EA6"/>
    <w:rsid w:val="00640EA0"/>
    <w:rsid w:val="006439E4"/>
    <w:rsid w:val="00644BB0"/>
    <w:rsid w:val="00652BDE"/>
    <w:rsid w:val="00652FE5"/>
    <w:rsid w:val="00661BE2"/>
    <w:rsid w:val="00667718"/>
    <w:rsid w:val="00673D3B"/>
    <w:rsid w:val="006864F6"/>
    <w:rsid w:val="006904DD"/>
    <w:rsid w:val="0069784D"/>
    <w:rsid w:val="006A0B5D"/>
    <w:rsid w:val="006A15E1"/>
    <w:rsid w:val="006A4208"/>
    <w:rsid w:val="006A5683"/>
    <w:rsid w:val="006B3993"/>
    <w:rsid w:val="006B583B"/>
    <w:rsid w:val="006C1DCE"/>
    <w:rsid w:val="006C415F"/>
    <w:rsid w:val="006D537C"/>
    <w:rsid w:val="006D785B"/>
    <w:rsid w:val="006E1FA7"/>
    <w:rsid w:val="006E79E4"/>
    <w:rsid w:val="006F0A97"/>
    <w:rsid w:val="006F18C6"/>
    <w:rsid w:val="006F2586"/>
    <w:rsid w:val="006F65D4"/>
    <w:rsid w:val="007036CC"/>
    <w:rsid w:val="0070619D"/>
    <w:rsid w:val="00712A0C"/>
    <w:rsid w:val="00712BD1"/>
    <w:rsid w:val="00715537"/>
    <w:rsid w:val="0071619C"/>
    <w:rsid w:val="00721467"/>
    <w:rsid w:val="007214C0"/>
    <w:rsid w:val="00721FBA"/>
    <w:rsid w:val="00723B39"/>
    <w:rsid w:val="00726EE8"/>
    <w:rsid w:val="00727C7D"/>
    <w:rsid w:val="007317C2"/>
    <w:rsid w:val="00741DA2"/>
    <w:rsid w:val="00741F0B"/>
    <w:rsid w:val="0074309C"/>
    <w:rsid w:val="00745893"/>
    <w:rsid w:val="00745A7D"/>
    <w:rsid w:val="0074637E"/>
    <w:rsid w:val="0075020C"/>
    <w:rsid w:val="007525FD"/>
    <w:rsid w:val="00754CCA"/>
    <w:rsid w:val="00757597"/>
    <w:rsid w:val="0076109E"/>
    <w:rsid w:val="0076308F"/>
    <w:rsid w:val="007639B4"/>
    <w:rsid w:val="00764FE3"/>
    <w:rsid w:val="00766538"/>
    <w:rsid w:val="00772F90"/>
    <w:rsid w:val="0078537E"/>
    <w:rsid w:val="0079117B"/>
    <w:rsid w:val="007924A0"/>
    <w:rsid w:val="007A4DA2"/>
    <w:rsid w:val="007B5036"/>
    <w:rsid w:val="007C1034"/>
    <w:rsid w:val="007C16ED"/>
    <w:rsid w:val="007C4739"/>
    <w:rsid w:val="007E03E8"/>
    <w:rsid w:val="007E1668"/>
    <w:rsid w:val="007E4AEB"/>
    <w:rsid w:val="007F03A9"/>
    <w:rsid w:val="007F1E4E"/>
    <w:rsid w:val="007F599E"/>
    <w:rsid w:val="00807264"/>
    <w:rsid w:val="00807A2C"/>
    <w:rsid w:val="00811C7B"/>
    <w:rsid w:val="00815D05"/>
    <w:rsid w:val="008219B9"/>
    <w:rsid w:val="0082544B"/>
    <w:rsid w:val="0082699C"/>
    <w:rsid w:val="0083342C"/>
    <w:rsid w:val="00834384"/>
    <w:rsid w:val="008378CE"/>
    <w:rsid w:val="00843EF8"/>
    <w:rsid w:val="00846B4A"/>
    <w:rsid w:val="00853AB6"/>
    <w:rsid w:val="00856EE6"/>
    <w:rsid w:val="00874D2D"/>
    <w:rsid w:val="0088102F"/>
    <w:rsid w:val="00884519"/>
    <w:rsid w:val="00895D13"/>
    <w:rsid w:val="008A0D96"/>
    <w:rsid w:val="008A15C1"/>
    <w:rsid w:val="008A248B"/>
    <w:rsid w:val="008B5422"/>
    <w:rsid w:val="008B675E"/>
    <w:rsid w:val="008B7315"/>
    <w:rsid w:val="008B7C05"/>
    <w:rsid w:val="008C0855"/>
    <w:rsid w:val="008D41E3"/>
    <w:rsid w:val="008D7E62"/>
    <w:rsid w:val="008E4FFB"/>
    <w:rsid w:val="008E698C"/>
    <w:rsid w:val="008E7053"/>
    <w:rsid w:val="008F6FD9"/>
    <w:rsid w:val="008F73A1"/>
    <w:rsid w:val="00903E27"/>
    <w:rsid w:val="009043CA"/>
    <w:rsid w:val="00910643"/>
    <w:rsid w:val="009116C7"/>
    <w:rsid w:val="00911FCA"/>
    <w:rsid w:val="00915964"/>
    <w:rsid w:val="00916E9A"/>
    <w:rsid w:val="00922516"/>
    <w:rsid w:val="009238EF"/>
    <w:rsid w:val="009251D3"/>
    <w:rsid w:val="009302EE"/>
    <w:rsid w:val="00933842"/>
    <w:rsid w:val="00933CA8"/>
    <w:rsid w:val="009340FC"/>
    <w:rsid w:val="009367B6"/>
    <w:rsid w:val="00937648"/>
    <w:rsid w:val="00951156"/>
    <w:rsid w:val="0095550B"/>
    <w:rsid w:val="0095560C"/>
    <w:rsid w:val="0096563E"/>
    <w:rsid w:val="009700E2"/>
    <w:rsid w:val="00981C3C"/>
    <w:rsid w:val="00981CA4"/>
    <w:rsid w:val="00984A60"/>
    <w:rsid w:val="00987CE9"/>
    <w:rsid w:val="009A045B"/>
    <w:rsid w:val="009A6457"/>
    <w:rsid w:val="009A6BF7"/>
    <w:rsid w:val="009A7220"/>
    <w:rsid w:val="009A780B"/>
    <w:rsid w:val="009B190B"/>
    <w:rsid w:val="009B2189"/>
    <w:rsid w:val="009B6773"/>
    <w:rsid w:val="009B698A"/>
    <w:rsid w:val="009B785B"/>
    <w:rsid w:val="009C1A8D"/>
    <w:rsid w:val="009C39BA"/>
    <w:rsid w:val="009D2133"/>
    <w:rsid w:val="009D254D"/>
    <w:rsid w:val="009E29F6"/>
    <w:rsid w:val="009E3BFC"/>
    <w:rsid w:val="009F148F"/>
    <w:rsid w:val="009F6366"/>
    <w:rsid w:val="009F774A"/>
    <w:rsid w:val="00A01CC8"/>
    <w:rsid w:val="00A053B9"/>
    <w:rsid w:val="00A05576"/>
    <w:rsid w:val="00A073AE"/>
    <w:rsid w:val="00A1408A"/>
    <w:rsid w:val="00A26E33"/>
    <w:rsid w:val="00A27EE0"/>
    <w:rsid w:val="00A40B12"/>
    <w:rsid w:val="00A43206"/>
    <w:rsid w:val="00A52859"/>
    <w:rsid w:val="00A6112B"/>
    <w:rsid w:val="00A64A39"/>
    <w:rsid w:val="00A65826"/>
    <w:rsid w:val="00A6591A"/>
    <w:rsid w:val="00A66A35"/>
    <w:rsid w:val="00A67EBD"/>
    <w:rsid w:val="00A70A57"/>
    <w:rsid w:val="00A74E50"/>
    <w:rsid w:val="00A806C4"/>
    <w:rsid w:val="00A8290B"/>
    <w:rsid w:val="00A9206D"/>
    <w:rsid w:val="00A92D49"/>
    <w:rsid w:val="00A956CB"/>
    <w:rsid w:val="00AA3406"/>
    <w:rsid w:val="00AA5B14"/>
    <w:rsid w:val="00AA649F"/>
    <w:rsid w:val="00AB4B36"/>
    <w:rsid w:val="00AC1170"/>
    <w:rsid w:val="00AC2108"/>
    <w:rsid w:val="00AC6614"/>
    <w:rsid w:val="00AD6D5E"/>
    <w:rsid w:val="00AE6E15"/>
    <w:rsid w:val="00AE7A7D"/>
    <w:rsid w:val="00AF2096"/>
    <w:rsid w:val="00AF3468"/>
    <w:rsid w:val="00B05874"/>
    <w:rsid w:val="00B05EA7"/>
    <w:rsid w:val="00B0704D"/>
    <w:rsid w:val="00B12DBD"/>
    <w:rsid w:val="00B16DF5"/>
    <w:rsid w:val="00B23A1C"/>
    <w:rsid w:val="00B30FE1"/>
    <w:rsid w:val="00B3219F"/>
    <w:rsid w:val="00B35C6A"/>
    <w:rsid w:val="00B40983"/>
    <w:rsid w:val="00B42830"/>
    <w:rsid w:val="00B43D87"/>
    <w:rsid w:val="00B44DF0"/>
    <w:rsid w:val="00B450D8"/>
    <w:rsid w:val="00B47AE3"/>
    <w:rsid w:val="00B50ABB"/>
    <w:rsid w:val="00B54399"/>
    <w:rsid w:val="00B555D9"/>
    <w:rsid w:val="00B56038"/>
    <w:rsid w:val="00B610A0"/>
    <w:rsid w:val="00B61784"/>
    <w:rsid w:val="00B66A3C"/>
    <w:rsid w:val="00B677E8"/>
    <w:rsid w:val="00B71BC2"/>
    <w:rsid w:val="00B73E8B"/>
    <w:rsid w:val="00B742A7"/>
    <w:rsid w:val="00B804FE"/>
    <w:rsid w:val="00B8349B"/>
    <w:rsid w:val="00B8613D"/>
    <w:rsid w:val="00B87D0D"/>
    <w:rsid w:val="00B93FC9"/>
    <w:rsid w:val="00B97E5F"/>
    <w:rsid w:val="00BA01FF"/>
    <w:rsid w:val="00BA06A6"/>
    <w:rsid w:val="00BA6381"/>
    <w:rsid w:val="00BB0E11"/>
    <w:rsid w:val="00BB356D"/>
    <w:rsid w:val="00BB4000"/>
    <w:rsid w:val="00BB6E72"/>
    <w:rsid w:val="00BC23BF"/>
    <w:rsid w:val="00BC29ED"/>
    <w:rsid w:val="00BC5309"/>
    <w:rsid w:val="00BD2D7F"/>
    <w:rsid w:val="00BE2985"/>
    <w:rsid w:val="00BE7FA3"/>
    <w:rsid w:val="00BF48FB"/>
    <w:rsid w:val="00C04E96"/>
    <w:rsid w:val="00C13A14"/>
    <w:rsid w:val="00C238B0"/>
    <w:rsid w:val="00C27E04"/>
    <w:rsid w:val="00C30574"/>
    <w:rsid w:val="00C31D5E"/>
    <w:rsid w:val="00C3273C"/>
    <w:rsid w:val="00C340E4"/>
    <w:rsid w:val="00C345D5"/>
    <w:rsid w:val="00C42B81"/>
    <w:rsid w:val="00C44C15"/>
    <w:rsid w:val="00C46A7B"/>
    <w:rsid w:val="00C46A83"/>
    <w:rsid w:val="00C4768C"/>
    <w:rsid w:val="00C60DFA"/>
    <w:rsid w:val="00C62999"/>
    <w:rsid w:val="00C636F7"/>
    <w:rsid w:val="00C65CA5"/>
    <w:rsid w:val="00C6613A"/>
    <w:rsid w:val="00C66313"/>
    <w:rsid w:val="00C700EA"/>
    <w:rsid w:val="00C714ED"/>
    <w:rsid w:val="00C76A0B"/>
    <w:rsid w:val="00C773A7"/>
    <w:rsid w:val="00C82E49"/>
    <w:rsid w:val="00C84026"/>
    <w:rsid w:val="00CA3387"/>
    <w:rsid w:val="00CB1E5F"/>
    <w:rsid w:val="00CB22E5"/>
    <w:rsid w:val="00CB23E8"/>
    <w:rsid w:val="00CB4C1B"/>
    <w:rsid w:val="00CB6031"/>
    <w:rsid w:val="00CB6F3E"/>
    <w:rsid w:val="00CB77DE"/>
    <w:rsid w:val="00CC1C1C"/>
    <w:rsid w:val="00CE1840"/>
    <w:rsid w:val="00CE2E2F"/>
    <w:rsid w:val="00D038E5"/>
    <w:rsid w:val="00D03CC8"/>
    <w:rsid w:val="00D077A6"/>
    <w:rsid w:val="00D11FB5"/>
    <w:rsid w:val="00D12003"/>
    <w:rsid w:val="00D142D8"/>
    <w:rsid w:val="00D161BC"/>
    <w:rsid w:val="00D202B3"/>
    <w:rsid w:val="00D21C74"/>
    <w:rsid w:val="00D23AB3"/>
    <w:rsid w:val="00D24BF9"/>
    <w:rsid w:val="00D31315"/>
    <w:rsid w:val="00D3322D"/>
    <w:rsid w:val="00D50E61"/>
    <w:rsid w:val="00D55C7B"/>
    <w:rsid w:val="00D6206C"/>
    <w:rsid w:val="00D64F51"/>
    <w:rsid w:val="00D66500"/>
    <w:rsid w:val="00D725B4"/>
    <w:rsid w:val="00D72FB1"/>
    <w:rsid w:val="00D75AD7"/>
    <w:rsid w:val="00D77DF0"/>
    <w:rsid w:val="00D8162E"/>
    <w:rsid w:val="00D81FBC"/>
    <w:rsid w:val="00D821D0"/>
    <w:rsid w:val="00D83CA0"/>
    <w:rsid w:val="00D971F1"/>
    <w:rsid w:val="00DA4AAD"/>
    <w:rsid w:val="00DA586C"/>
    <w:rsid w:val="00DA7432"/>
    <w:rsid w:val="00DB0D75"/>
    <w:rsid w:val="00DB230A"/>
    <w:rsid w:val="00DC04CA"/>
    <w:rsid w:val="00DD0B07"/>
    <w:rsid w:val="00DE4FD6"/>
    <w:rsid w:val="00DE6FC9"/>
    <w:rsid w:val="00DF1E51"/>
    <w:rsid w:val="00E1083C"/>
    <w:rsid w:val="00E13DDB"/>
    <w:rsid w:val="00E15F5C"/>
    <w:rsid w:val="00E164C7"/>
    <w:rsid w:val="00E16759"/>
    <w:rsid w:val="00E16D50"/>
    <w:rsid w:val="00E23932"/>
    <w:rsid w:val="00E24A70"/>
    <w:rsid w:val="00E318A8"/>
    <w:rsid w:val="00E41A99"/>
    <w:rsid w:val="00E47B1E"/>
    <w:rsid w:val="00E53819"/>
    <w:rsid w:val="00E55678"/>
    <w:rsid w:val="00E63952"/>
    <w:rsid w:val="00E64392"/>
    <w:rsid w:val="00E6741F"/>
    <w:rsid w:val="00E71B6C"/>
    <w:rsid w:val="00E90B47"/>
    <w:rsid w:val="00E94C3C"/>
    <w:rsid w:val="00E96E83"/>
    <w:rsid w:val="00E97E1F"/>
    <w:rsid w:val="00EA11FC"/>
    <w:rsid w:val="00EA6D70"/>
    <w:rsid w:val="00EB4DA4"/>
    <w:rsid w:val="00EB576B"/>
    <w:rsid w:val="00EB69D7"/>
    <w:rsid w:val="00EC083D"/>
    <w:rsid w:val="00EC2396"/>
    <w:rsid w:val="00EC73A5"/>
    <w:rsid w:val="00EE731D"/>
    <w:rsid w:val="00EF0CB6"/>
    <w:rsid w:val="00EF153A"/>
    <w:rsid w:val="00EF454D"/>
    <w:rsid w:val="00EF5032"/>
    <w:rsid w:val="00EF510B"/>
    <w:rsid w:val="00F01B6D"/>
    <w:rsid w:val="00F02765"/>
    <w:rsid w:val="00F054FC"/>
    <w:rsid w:val="00F05A89"/>
    <w:rsid w:val="00F1051F"/>
    <w:rsid w:val="00F1162E"/>
    <w:rsid w:val="00F17940"/>
    <w:rsid w:val="00F23F0C"/>
    <w:rsid w:val="00F32A04"/>
    <w:rsid w:val="00F32C15"/>
    <w:rsid w:val="00F33B88"/>
    <w:rsid w:val="00F434E7"/>
    <w:rsid w:val="00F4474B"/>
    <w:rsid w:val="00F44A20"/>
    <w:rsid w:val="00F45350"/>
    <w:rsid w:val="00F470C9"/>
    <w:rsid w:val="00F5039F"/>
    <w:rsid w:val="00F50E53"/>
    <w:rsid w:val="00F54AC2"/>
    <w:rsid w:val="00F60A5A"/>
    <w:rsid w:val="00F70CB4"/>
    <w:rsid w:val="00F7205A"/>
    <w:rsid w:val="00F741F9"/>
    <w:rsid w:val="00F74ACF"/>
    <w:rsid w:val="00F773CE"/>
    <w:rsid w:val="00F90E17"/>
    <w:rsid w:val="00FA1F39"/>
    <w:rsid w:val="00FA2A03"/>
    <w:rsid w:val="00FA5D2F"/>
    <w:rsid w:val="00FB1ADB"/>
    <w:rsid w:val="00FB1EC5"/>
    <w:rsid w:val="00FB293E"/>
    <w:rsid w:val="00FB4831"/>
    <w:rsid w:val="00FC13BD"/>
    <w:rsid w:val="00FC1D55"/>
    <w:rsid w:val="00FC48C4"/>
    <w:rsid w:val="00FC4DE0"/>
    <w:rsid w:val="00FD25AC"/>
    <w:rsid w:val="00FE01C5"/>
    <w:rsid w:val="00FE2785"/>
    <w:rsid w:val="00FE375A"/>
    <w:rsid w:val="00FE7C1E"/>
    <w:rsid w:val="00FF5F7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13793A"/>
  <w15:docId w15:val="{9D78DD2A-91FC-4B9B-A3CB-C3CF8956A4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515FA"/>
    <w:pPr>
      <w:spacing w:after="0" w:line="240" w:lineRule="auto"/>
    </w:pPr>
    <w:rPr>
      <w:rFonts w:ascii="Arial" w:eastAsia="Times New Roman" w:hAnsi="Arial" w:cs="Times New Roman"/>
      <w:szCs w:val="24"/>
      <w:lang w:eastAsia="de-DE"/>
    </w:rPr>
  </w:style>
  <w:style w:type="paragraph" w:styleId="berschrift1">
    <w:name w:val="heading 1"/>
    <w:aliases w:val="§ Überschrift 1"/>
    <w:basedOn w:val="Standard"/>
    <w:next w:val="Standard"/>
    <w:link w:val="berschrift1Zchn"/>
    <w:qFormat/>
    <w:rsid w:val="003A6994"/>
    <w:pPr>
      <w:keepNext/>
      <w:numPr>
        <w:numId w:val="8"/>
      </w:numPr>
      <w:spacing w:after="120"/>
      <w:ind w:left="357" w:hanging="357"/>
      <w:outlineLvl w:val="0"/>
    </w:pPr>
    <w:rPr>
      <w:b/>
      <w:bCs/>
    </w:rPr>
  </w:style>
  <w:style w:type="paragraph" w:styleId="berschrift2">
    <w:name w:val="heading 2"/>
    <w:aliases w:val="Abs. Überschrift 2"/>
    <w:basedOn w:val="berschrift1"/>
    <w:next w:val="Standard"/>
    <w:link w:val="berschrift2Zchn"/>
    <w:uiPriority w:val="9"/>
    <w:unhideWhenUsed/>
    <w:qFormat/>
    <w:rsid w:val="00177092"/>
    <w:pPr>
      <w:keepLines/>
      <w:numPr>
        <w:numId w:val="12"/>
      </w:numPr>
      <w:outlineLvl w:val="1"/>
    </w:pPr>
    <w:rPr>
      <w:rFonts w:eastAsiaTheme="majorEastAsia" w:cstheme="majorBidi"/>
      <w:b w:val="0"/>
      <w:bCs w:val="0"/>
      <w:szCs w:val="26"/>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aliases w:val="§ Überschrift 1 Zchn"/>
    <w:basedOn w:val="Absatz-Standardschriftart"/>
    <w:link w:val="berschrift1"/>
    <w:rsid w:val="003A6994"/>
    <w:rPr>
      <w:rFonts w:ascii="Arial" w:eastAsia="Times New Roman" w:hAnsi="Arial" w:cs="Times New Roman"/>
      <w:b/>
      <w:bCs/>
      <w:szCs w:val="24"/>
      <w:lang w:eastAsia="de-DE"/>
    </w:rPr>
  </w:style>
  <w:style w:type="paragraph" w:styleId="Titel">
    <w:name w:val="Title"/>
    <w:basedOn w:val="Standard"/>
    <w:link w:val="TitelZchn"/>
    <w:qFormat/>
    <w:rsid w:val="007F03A9"/>
    <w:pPr>
      <w:jc w:val="center"/>
    </w:pPr>
    <w:rPr>
      <w:b/>
      <w:bCs/>
      <w:sz w:val="40"/>
    </w:rPr>
  </w:style>
  <w:style w:type="character" w:customStyle="1" w:styleId="TitelZchn">
    <w:name w:val="Titel Zchn"/>
    <w:basedOn w:val="Absatz-Standardschriftart"/>
    <w:link w:val="Titel"/>
    <w:rsid w:val="007F03A9"/>
    <w:rPr>
      <w:rFonts w:ascii="Times New Roman" w:eastAsia="Times New Roman" w:hAnsi="Times New Roman" w:cs="Times New Roman"/>
      <w:b/>
      <w:bCs/>
      <w:sz w:val="40"/>
      <w:szCs w:val="24"/>
      <w:lang w:eastAsia="de-DE"/>
    </w:rPr>
  </w:style>
  <w:style w:type="paragraph" w:styleId="Fuzeile">
    <w:name w:val="footer"/>
    <w:basedOn w:val="Standard"/>
    <w:link w:val="FuzeileZchn"/>
    <w:rsid w:val="007F03A9"/>
    <w:pPr>
      <w:tabs>
        <w:tab w:val="center" w:pos="4536"/>
        <w:tab w:val="right" w:pos="9072"/>
      </w:tabs>
    </w:pPr>
  </w:style>
  <w:style w:type="character" w:customStyle="1" w:styleId="FuzeileZchn">
    <w:name w:val="Fußzeile Zchn"/>
    <w:basedOn w:val="Absatz-Standardschriftart"/>
    <w:link w:val="Fuzeile"/>
    <w:rsid w:val="007F03A9"/>
    <w:rPr>
      <w:rFonts w:ascii="Times New Roman" w:eastAsia="Times New Roman" w:hAnsi="Times New Roman" w:cs="Times New Roman"/>
      <w:sz w:val="24"/>
      <w:szCs w:val="24"/>
      <w:lang w:eastAsia="de-DE"/>
    </w:rPr>
  </w:style>
  <w:style w:type="character" w:styleId="Seitenzahl">
    <w:name w:val="page number"/>
    <w:basedOn w:val="Absatz-Standardschriftart"/>
    <w:rsid w:val="007F03A9"/>
  </w:style>
  <w:style w:type="paragraph" w:styleId="Kopfzeile">
    <w:name w:val="header"/>
    <w:basedOn w:val="Standard"/>
    <w:link w:val="KopfzeileZchn"/>
    <w:uiPriority w:val="99"/>
    <w:unhideWhenUsed/>
    <w:rsid w:val="007F03A9"/>
    <w:pPr>
      <w:tabs>
        <w:tab w:val="center" w:pos="4536"/>
        <w:tab w:val="right" w:pos="9072"/>
      </w:tabs>
    </w:pPr>
  </w:style>
  <w:style w:type="character" w:customStyle="1" w:styleId="KopfzeileZchn">
    <w:name w:val="Kopfzeile Zchn"/>
    <w:basedOn w:val="Absatz-Standardschriftart"/>
    <w:link w:val="Kopfzeile"/>
    <w:uiPriority w:val="99"/>
    <w:rsid w:val="007F03A9"/>
    <w:rPr>
      <w:rFonts w:ascii="Times New Roman" w:eastAsia="Times New Roman" w:hAnsi="Times New Roman" w:cs="Times New Roman"/>
      <w:sz w:val="24"/>
      <w:szCs w:val="24"/>
      <w:lang w:eastAsia="de-DE"/>
    </w:rPr>
  </w:style>
  <w:style w:type="paragraph" w:styleId="Listenabsatz">
    <w:name w:val="List Paragraph"/>
    <w:basedOn w:val="Standard"/>
    <w:uiPriority w:val="34"/>
    <w:qFormat/>
    <w:rsid w:val="000D07B1"/>
    <w:pPr>
      <w:ind w:left="720"/>
      <w:contextualSpacing/>
    </w:pPr>
  </w:style>
  <w:style w:type="paragraph" w:styleId="Sprechblasentext">
    <w:name w:val="Balloon Text"/>
    <w:basedOn w:val="Standard"/>
    <w:link w:val="SprechblasentextZchn"/>
    <w:uiPriority w:val="99"/>
    <w:semiHidden/>
    <w:unhideWhenUsed/>
    <w:rsid w:val="00B610A0"/>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B610A0"/>
    <w:rPr>
      <w:rFonts w:ascii="Tahoma" w:eastAsia="Times New Roman" w:hAnsi="Tahoma" w:cs="Tahoma"/>
      <w:sz w:val="16"/>
      <w:szCs w:val="16"/>
      <w:lang w:eastAsia="de-DE"/>
    </w:rPr>
  </w:style>
  <w:style w:type="character" w:styleId="Kommentarzeichen">
    <w:name w:val="annotation reference"/>
    <w:basedOn w:val="Absatz-Standardschriftart"/>
    <w:uiPriority w:val="99"/>
    <w:semiHidden/>
    <w:unhideWhenUsed/>
    <w:rsid w:val="00FF5F7B"/>
    <w:rPr>
      <w:sz w:val="16"/>
      <w:szCs w:val="16"/>
    </w:rPr>
  </w:style>
  <w:style w:type="paragraph" w:styleId="Kommentartext">
    <w:name w:val="annotation text"/>
    <w:basedOn w:val="Standard"/>
    <w:link w:val="KommentartextZchn"/>
    <w:uiPriority w:val="99"/>
    <w:unhideWhenUsed/>
    <w:rsid w:val="00FF5F7B"/>
    <w:rPr>
      <w:sz w:val="20"/>
      <w:szCs w:val="20"/>
    </w:rPr>
  </w:style>
  <w:style w:type="character" w:customStyle="1" w:styleId="KommentartextZchn">
    <w:name w:val="Kommentartext Zchn"/>
    <w:basedOn w:val="Absatz-Standardschriftart"/>
    <w:link w:val="Kommentartext"/>
    <w:uiPriority w:val="99"/>
    <w:rsid w:val="00FF5F7B"/>
    <w:rPr>
      <w:rFonts w:ascii="Times New Roman" w:eastAsia="Times New Roman" w:hAnsi="Times New Roman"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FF5F7B"/>
    <w:rPr>
      <w:b/>
      <w:bCs/>
    </w:rPr>
  </w:style>
  <w:style w:type="character" w:customStyle="1" w:styleId="KommentarthemaZchn">
    <w:name w:val="Kommentarthema Zchn"/>
    <w:basedOn w:val="KommentartextZchn"/>
    <w:link w:val="Kommentarthema"/>
    <w:uiPriority w:val="99"/>
    <w:semiHidden/>
    <w:rsid w:val="00FF5F7B"/>
    <w:rPr>
      <w:rFonts w:ascii="Times New Roman" w:eastAsia="Times New Roman" w:hAnsi="Times New Roman" w:cs="Times New Roman"/>
      <w:b/>
      <w:bCs/>
      <w:sz w:val="20"/>
      <w:szCs w:val="20"/>
      <w:lang w:eastAsia="de-DE"/>
    </w:rPr>
  </w:style>
  <w:style w:type="paragraph" w:styleId="Dokumentstruktur">
    <w:name w:val="Document Map"/>
    <w:basedOn w:val="Standard"/>
    <w:link w:val="DokumentstrukturZchn"/>
    <w:uiPriority w:val="99"/>
    <w:semiHidden/>
    <w:unhideWhenUsed/>
    <w:rsid w:val="00712BD1"/>
    <w:rPr>
      <w:rFonts w:ascii="Tahoma" w:hAnsi="Tahoma" w:cs="Tahoma"/>
      <w:sz w:val="16"/>
      <w:szCs w:val="16"/>
    </w:rPr>
  </w:style>
  <w:style w:type="character" w:customStyle="1" w:styleId="DokumentstrukturZchn">
    <w:name w:val="Dokumentstruktur Zchn"/>
    <w:basedOn w:val="Absatz-Standardschriftart"/>
    <w:link w:val="Dokumentstruktur"/>
    <w:uiPriority w:val="99"/>
    <w:semiHidden/>
    <w:rsid w:val="00712BD1"/>
    <w:rPr>
      <w:rFonts w:ascii="Tahoma" w:eastAsia="Times New Roman" w:hAnsi="Tahoma" w:cs="Tahoma"/>
      <w:sz w:val="16"/>
      <w:szCs w:val="16"/>
      <w:lang w:eastAsia="de-DE"/>
    </w:rPr>
  </w:style>
  <w:style w:type="character" w:customStyle="1" w:styleId="berschrift2Zchn">
    <w:name w:val="Überschrift 2 Zchn"/>
    <w:aliases w:val="Abs. Überschrift 2 Zchn"/>
    <w:basedOn w:val="Absatz-Standardschriftart"/>
    <w:link w:val="berschrift2"/>
    <w:uiPriority w:val="9"/>
    <w:rsid w:val="00177092"/>
    <w:rPr>
      <w:rFonts w:ascii="Arial" w:eastAsiaTheme="majorEastAsia" w:hAnsi="Arial" w:cstheme="majorBidi"/>
      <w:szCs w:val="26"/>
      <w:lang w:eastAsia="de-DE"/>
    </w:rPr>
  </w:style>
  <w:style w:type="paragraph" w:styleId="KeinLeerraum">
    <w:name w:val="No Spacing"/>
    <w:aliases w:val="Unterüberschrift 2"/>
    <w:basedOn w:val="Standard"/>
    <w:next w:val="Standard"/>
    <w:uiPriority w:val="1"/>
    <w:qFormat/>
    <w:rsid w:val="00D12003"/>
    <w:pPr>
      <w:numPr>
        <w:numId w:val="13"/>
      </w:numPr>
    </w:pPr>
  </w:style>
  <w:style w:type="paragraph" w:styleId="berarbeitung">
    <w:name w:val="Revision"/>
    <w:hidden/>
    <w:uiPriority w:val="99"/>
    <w:semiHidden/>
    <w:rsid w:val="001A4307"/>
    <w:pPr>
      <w:spacing w:after="0" w:line="240" w:lineRule="auto"/>
    </w:pPr>
    <w:rPr>
      <w:rFonts w:ascii="Arial" w:eastAsia="Times New Roman" w:hAnsi="Arial" w:cs="Times New Roman"/>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68827651">
      <w:bodyDiv w:val="1"/>
      <w:marLeft w:val="0"/>
      <w:marRight w:val="0"/>
      <w:marTop w:val="0"/>
      <w:marBottom w:val="0"/>
      <w:divBdr>
        <w:top w:val="none" w:sz="0" w:space="0" w:color="auto"/>
        <w:left w:val="none" w:sz="0" w:space="0" w:color="auto"/>
        <w:bottom w:val="none" w:sz="0" w:space="0" w:color="auto"/>
        <w:right w:val="none" w:sz="0" w:space="0" w:color="auto"/>
      </w:divBdr>
    </w:div>
    <w:div w:id="1796215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8A641C-00C5-4EFE-99A7-7811083C76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799</Words>
  <Characters>5039</Characters>
  <Application>Microsoft Office Word</Application>
  <DocSecurity>0</DocSecurity>
  <Lines>41</Lines>
  <Paragraphs>11</Paragraphs>
  <ScaleCrop>false</ScaleCrop>
  <HeadingPairs>
    <vt:vector size="2" baseType="variant">
      <vt:variant>
        <vt:lpstr>Titel</vt:lpstr>
      </vt:variant>
      <vt:variant>
        <vt:i4>1</vt:i4>
      </vt:variant>
    </vt:vector>
  </HeadingPairs>
  <TitlesOfParts>
    <vt:vector size="1" baseType="lpstr">
      <vt:lpstr/>
    </vt:vector>
  </TitlesOfParts>
  <Company>Flughafen Nuernberg GmbH</Company>
  <LinksUpToDate>false</LinksUpToDate>
  <CharactersWithSpaces>5827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sjukl</dc:creator>
  <cp:lastModifiedBy>Sabrina Ziegler</cp:lastModifiedBy>
  <cp:revision>2</cp:revision>
  <cp:lastPrinted>2018-06-22T08:11:00Z</cp:lastPrinted>
  <dcterms:created xsi:type="dcterms:W3CDTF">2026-05-15T12:19:00Z</dcterms:created>
  <dcterms:modified xsi:type="dcterms:W3CDTF">2026-05-15T12:19:00Z</dcterms:modified>
</cp:coreProperties>
</file>